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EA7DD" w14:textId="77777777" w:rsidR="00555A67" w:rsidRDefault="00000000">
      <w:pPr>
        <w:pageBreakBefore/>
        <w:widowControl/>
        <w:pBdr>
          <w:top w:val="nil"/>
          <w:left w:val="nil"/>
          <w:bottom w:val="nil"/>
          <w:right w:val="nil"/>
          <w:between w:val="nil"/>
        </w:pBdr>
        <w:spacing w:line="276" w:lineRule="auto"/>
        <w:ind w:left="4956"/>
        <w:rPr>
          <w:rFonts w:ascii="Arial" w:eastAsia="Arial" w:hAnsi="Arial" w:cs="Arial"/>
          <w:color w:val="000000"/>
        </w:rPr>
      </w:pPr>
      <w:bookmarkStart w:id="0" w:name="_heading=h.xw2alzyjaevr" w:colFirst="0" w:colLast="0"/>
      <w:bookmarkEnd w:id="0"/>
      <w:r>
        <w:rPr>
          <w:rFonts w:ascii="Arial" w:eastAsia="Arial" w:hAnsi="Arial" w:cs="Arial"/>
          <w:highlight w:val="white"/>
        </w:rPr>
        <w:t xml:space="preserve">          </w:t>
      </w:r>
      <w:r>
        <w:rPr>
          <w:rFonts w:ascii="Arial" w:eastAsia="Arial" w:hAnsi="Arial" w:cs="Arial"/>
          <w:color w:val="000000"/>
          <w:highlight w:val="white"/>
        </w:rPr>
        <w:t xml:space="preserve"> Załącznik Nr 1</w:t>
      </w:r>
    </w:p>
    <w:p w14:paraId="7B3A8167" w14:textId="77777777" w:rsidR="00555A67" w:rsidRDefault="00000000">
      <w:pPr>
        <w:widowControl/>
        <w:pBdr>
          <w:top w:val="nil"/>
          <w:left w:val="nil"/>
          <w:bottom w:val="nil"/>
          <w:right w:val="nil"/>
          <w:between w:val="nil"/>
        </w:pBdr>
        <w:spacing w:line="276" w:lineRule="auto"/>
        <w:ind w:left="4956" w:firstLine="708"/>
        <w:rPr>
          <w:rFonts w:ascii="Arial" w:eastAsia="Arial" w:hAnsi="Arial" w:cs="Arial"/>
          <w:color w:val="000000"/>
          <w:highlight w:val="white"/>
        </w:rPr>
      </w:pPr>
      <w:r>
        <w:rPr>
          <w:rFonts w:ascii="Arial" w:eastAsia="Arial" w:hAnsi="Arial" w:cs="Arial"/>
          <w:color w:val="000000"/>
          <w:highlight w:val="white"/>
        </w:rPr>
        <w:t xml:space="preserve">do Zarządzenia nr </w:t>
      </w:r>
      <w:r>
        <w:rPr>
          <w:rFonts w:ascii="Arial" w:eastAsia="Arial" w:hAnsi="Arial" w:cs="Arial"/>
          <w:highlight w:val="white"/>
        </w:rPr>
        <w:t>111/2025</w:t>
      </w:r>
    </w:p>
    <w:p w14:paraId="0E834E7F" w14:textId="77777777" w:rsidR="00555A67" w:rsidRDefault="00000000">
      <w:pPr>
        <w:widowControl/>
        <w:pBdr>
          <w:top w:val="nil"/>
          <w:left w:val="nil"/>
          <w:bottom w:val="nil"/>
          <w:right w:val="nil"/>
          <w:between w:val="nil"/>
        </w:pBdr>
        <w:spacing w:line="276" w:lineRule="auto"/>
        <w:ind w:left="5664" w:firstLine="1"/>
        <w:rPr>
          <w:rFonts w:ascii="Arial" w:eastAsia="Arial" w:hAnsi="Arial" w:cs="Arial"/>
          <w:color w:val="000000"/>
          <w:highlight w:val="white"/>
        </w:rPr>
      </w:pPr>
      <w:r>
        <w:rPr>
          <w:rFonts w:ascii="Arial" w:eastAsia="Arial" w:hAnsi="Arial" w:cs="Arial"/>
          <w:color w:val="000000"/>
          <w:highlight w:val="white"/>
        </w:rPr>
        <w:t>Wójta Gminy Gródek nad Dunajcem</w:t>
      </w:r>
    </w:p>
    <w:p w14:paraId="5E671E33" w14:textId="77777777" w:rsidR="00555A67" w:rsidRDefault="00000000">
      <w:pPr>
        <w:widowControl/>
        <w:pBdr>
          <w:top w:val="nil"/>
          <w:left w:val="nil"/>
          <w:bottom w:val="nil"/>
          <w:right w:val="nil"/>
          <w:between w:val="nil"/>
        </w:pBdr>
        <w:spacing w:line="276" w:lineRule="auto"/>
        <w:ind w:left="5664" w:firstLine="1"/>
        <w:rPr>
          <w:rFonts w:ascii="Arial" w:eastAsia="Arial" w:hAnsi="Arial" w:cs="Arial"/>
          <w:color w:val="FF0000"/>
          <w:highlight w:val="white"/>
        </w:rPr>
      </w:pPr>
      <w:r>
        <w:rPr>
          <w:rFonts w:ascii="Arial" w:eastAsia="Arial" w:hAnsi="Arial" w:cs="Arial"/>
          <w:color w:val="000000"/>
          <w:highlight w:val="white"/>
        </w:rPr>
        <w:t xml:space="preserve">z dnia </w:t>
      </w:r>
      <w:r>
        <w:rPr>
          <w:rFonts w:ascii="Arial" w:eastAsia="Arial" w:hAnsi="Arial" w:cs="Arial"/>
          <w:highlight w:val="white"/>
        </w:rPr>
        <w:t>22 września</w:t>
      </w:r>
      <w:r>
        <w:rPr>
          <w:rFonts w:ascii="Arial" w:eastAsia="Arial" w:hAnsi="Arial" w:cs="Arial"/>
          <w:color w:val="000000"/>
          <w:highlight w:val="white"/>
        </w:rPr>
        <w:t xml:space="preserve"> 2025 r.</w:t>
      </w:r>
    </w:p>
    <w:p w14:paraId="34FE6FFB" w14:textId="77777777" w:rsidR="00555A67" w:rsidRDefault="00555A67">
      <w:pPr>
        <w:spacing w:line="276" w:lineRule="auto"/>
        <w:rPr>
          <w:rFonts w:ascii="Arial" w:eastAsia="Arial" w:hAnsi="Arial" w:cs="Arial"/>
        </w:rPr>
      </w:pPr>
    </w:p>
    <w:p w14:paraId="201AC7C7" w14:textId="77777777" w:rsidR="00555A67" w:rsidRDefault="00555A67">
      <w:pPr>
        <w:spacing w:line="276" w:lineRule="auto"/>
        <w:rPr>
          <w:rFonts w:ascii="Arial" w:eastAsia="Arial" w:hAnsi="Arial" w:cs="Arial"/>
          <w:b/>
        </w:rPr>
      </w:pPr>
    </w:p>
    <w:p w14:paraId="3E6EDDBB" w14:textId="77777777" w:rsidR="00555A67" w:rsidRDefault="00000000">
      <w:pPr>
        <w:spacing w:line="276" w:lineRule="auto"/>
        <w:rPr>
          <w:rFonts w:ascii="Arial" w:eastAsia="Arial" w:hAnsi="Arial" w:cs="Arial"/>
          <w:b/>
        </w:rPr>
      </w:pPr>
      <w:r>
        <w:rPr>
          <w:rFonts w:ascii="Arial" w:eastAsia="Arial" w:hAnsi="Arial" w:cs="Arial"/>
          <w:b/>
        </w:rPr>
        <w:t>OGŁOSZENIE</w:t>
      </w:r>
    </w:p>
    <w:p w14:paraId="3E3D30DE" w14:textId="77777777" w:rsidR="00555A67" w:rsidRDefault="00555A67">
      <w:pPr>
        <w:spacing w:line="276" w:lineRule="auto"/>
        <w:rPr>
          <w:rFonts w:ascii="Arial" w:eastAsia="Arial" w:hAnsi="Arial" w:cs="Arial"/>
          <w:b/>
        </w:rPr>
      </w:pPr>
    </w:p>
    <w:p w14:paraId="4C8877A2" w14:textId="77777777" w:rsidR="00555A67" w:rsidRDefault="00000000">
      <w:pPr>
        <w:spacing w:line="276" w:lineRule="auto"/>
        <w:rPr>
          <w:rFonts w:ascii="Arial" w:eastAsia="Arial" w:hAnsi="Arial" w:cs="Arial"/>
          <w:color w:val="000000"/>
        </w:rPr>
      </w:pPr>
      <w:bookmarkStart w:id="1" w:name="_heading=h.9aihv3123frh" w:colFirst="0" w:colLast="0"/>
      <w:bookmarkEnd w:id="1"/>
      <w:r>
        <w:rPr>
          <w:rFonts w:ascii="Arial" w:eastAsia="Arial" w:hAnsi="Arial" w:cs="Arial"/>
          <w:color w:val="000000"/>
        </w:rPr>
        <w:t xml:space="preserve">Wójt Gminy Gródek nad Dunajcem ogłasza otwarty konkurs ofert na realizację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2A626A87" w14:textId="77777777" w:rsidR="00555A67" w:rsidRDefault="00555A67">
      <w:pPr>
        <w:spacing w:line="276" w:lineRule="auto"/>
        <w:rPr>
          <w:rFonts w:ascii="Arial" w:eastAsia="Arial" w:hAnsi="Arial" w:cs="Arial"/>
        </w:rPr>
      </w:pPr>
    </w:p>
    <w:p w14:paraId="1C9D8D5E" w14:textId="77777777" w:rsidR="00555A67" w:rsidRDefault="00000000">
      <w:pPr>
        <w:tabs>
          <w:tab w:val="left" w:pos="242"/>
        </w:tabs>
        <w:spacing w:line="276" w:lineRule="auto"/>
        <w:rPr>
          <w:rFonts w:ascii="Arial" w:eastAsia="Arial" w:hAnsi="Arial" w:cs="Arial"/>
          <w:b/>
        </w:rPr>
      </w:pPr>
      <w:r>
        <w:rPr>
          <w:rFonts w:ascii="Arial" w:eastAsia="Arial" w:hAnsi="Arial" w:cs="Arial"/>
          <w:b/>
        </w:rPr>
        <w:t>§1</w:t>
      </w:r>
      <w:r>
        <w:rPr>
          <w:rFonts w:ascii="Arial" w:eastAsia="Arial" w:hAnsi="Arial" w:cs="Arial"/>
          <w:b/>
        </w:rPr>
        <w:br/>
        <w:t>Podstawa prawna/inne dokumenty obowiązujące</w:t>
      </w:r>
    </w:p>
    <w:p w14:paraId="63451E32" w14:textId="77777777" w:rsidR="00555A67" w:rsidRDefault="00555A67">
      <w:pPr>
        <w:tabs>
          <w:tab w:val="left" w:pos="242"/>
        </w:tabs>
        <w:spacing w:line="276" w:lineRule="auto"/>
        <w:rPr>
          <w:rFonts w:ascii="Arial" w:eastAsia="Arial" w:hAnsi="Arial" w:cs="Arial"/>
          <w:b/>
        </w:rPr>
      </w:pPr>
    </w:p>
    <w:p w14:paraId="6DA45634"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1 Ustawa z dnia 8 marca 1990 r. o samorządzie gminnym (</w:t>
      </w:r>
      <w:proofErr w:type="spellStart"/>
      <w:r>
        <w:rPr>
          <w:rFonts w:ascii="Arial" w:eastAsia="Arial" w:hAnsi="Arial" w:cs="Arial"/>
          <w:color w:val="000000"/>
        </w:rPr>
        <w:t>t.j</w:t>
      </w:r>
      <w:proofErr w:type="spellEnd"/>
      <w:r>
        <w:rPr>
          <w:rFonts w:ascii="Arial" w:eastAsia="Arial" w:hAnsi="Arial" w:cs="Arial"/>
          <w:color w:val="000000"/>
        </w:rPr>
        <w:t>. Dz. U. z 2025 r. poz. 1153);</w:t>
      </w:r>
    </w:p>
    <w:p w14:paraId="548BF443"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24 kwietnia 2003 roku o działalności pożytku publicznego i o wolontariacie (</w:t>
      </w:r>
      <w:proofErr w:type="spellStart"/>
      <w:r>
        <w:rPr>
          <w:rFonts w:ascii="Arial" w:eastAsia="Arial" w:hAnsi="Arial" w:cs="Arial"/>
          <w:color w:val="000000"/>
        </w:rPr>
        <w:t>t.j</w:t>
      </w:r>
      <w:proofErr w:type="spellEnd"/>
      <w:r>
        <w:rPr>
          <w:rFonts w:ascii="Arial" w:eastAsia="Arial" w:hAnsi="Arial" w:cs="Arial"/>
          <w:color w:val="000000"/>
        </w:rPr>
        <w:t>. Dz. U. z 2024 r. poz. 1491, 1761,1940);</w:t>
      </w:r>
    </w:p>
    <w:p w14:paraId="1826936C"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Rozporządzenie Przewodniczącego Komitetu ds. Pożytku Publicznego z dnia 24 października 2018 r. w sprawie wzorów ofert i ramowych wzorów umów dotyczących realizacji zadań publicznych oraz wzorów sprawozdań z wykonania tych zadań (Dz. U. 2018r. poz. 2057);</w:t>
      </w:r>
    </w:p>
    <w:p w14:paraId="1AF24AFD"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Ustawa z dnia 27 sierpnia 2009 r. o finansach publicznych (Dz. U. z 2024 r. poz. 1530, 1572,1717, 1756, 1907,z 2025 r. poz. 39);</w:t>
      </w:r>
    </w:p>
    <w:p w14:paraId="5C337A97"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Ustawy z dnia 12 marca 2004 roku o pomocy społecznej (</w:t>
      </w:r>
      <w:proofErr w:type="spellStart"/>
      <w:r>
        <w:rPr>
          <w:rFonts w:ascii="Arial" w:eastAsia="Arial" w:hAnsi="Arial" w:cs="Arial"/>
          <w:color w:val="000000"/>
        </w:rPr>
        <w:t>t.j</w:t>
      </w:r>
      <w:proofErr w:type="spellEnd"/>
      <w:r>
        <w:rPr>
          <w:rFonts w:ascii="Arial" w:eastAsia="Arial" w:hAnsi="Arial" w:cs="Arial"/>
          <w:color w:val="000000"/>
        </w:rPr>
        <w:t>. Dz. U. z 2024 r. poz. 1283, 1572, z 2025 r. poz. 620, 718.)</w:t>
      </w:r>
    </w:p>
    <w:p w14:paraId="3DF2D2EA"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Regulamin konkursu nr FEMP.06.26-IP.01-025/23;</w:t>
      </w:r>
    </w:p>
    <w:p w14:paraId="27922F9B" w14:textId="77777777" w:rsidR="00555A67" w:rsidRDefault="00000000">
      <w:pPr>
        <w:widowControl/>
        <w:numPr>
          <w:ilvl w:val="0"/>
          <w:numId w:val="16"/>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Wytyczne dotyczące kwalifikowalności wydatków na lata 2021-2027.</w:t>
      </w:r>
    </w:p>
    <w:p w14:paraId="2E39038F" w14:textId="77777777" w:rsidR="00555A67" w:rsidRDefault="00000000">
      <w:pPr>
        <w:tabs>
          <w:tab w:val="left" w:pos="360"/>
        </w:tabs>
        <w:spacing w:line="276" w:lineRule="auto"/>
        <w:ind w:left="360" w:hanging="360"/>
        <w:rPr>
          <w:rFonts w:ascii="Arial" w:eastAsia="Arial" w:hAnsi="Arial" w:cs="Arial"/>
        </w:rPr>
      </w:pPr>
      <w:r>
        <w:rPr>
          <w:rFonts w:ascii="Arial" w:eastAsia="Arial" w:hAnsi="Arial" w:cs="Arial"/>
        </w:rPr>
        <w:t xml:space="preserve"> </w:t>
      </w:r>
    </w:p>
    <w:p w14:paraId="5C4A4BE8" w14:textId="77777777" w:rsidR="00555A67" w:rsidRDefault="00000000">
      <w:pPr>
        <w:spacing w:line="276" w:lineRule="auto"/>
        <w:rPr>
          <w:rFonts w:ascii="Arial" w:eastAsia="Arial" w:hAnsi="Arial" w:cs="Arial"/>
          <w:b/>
        </w:rPr>
      </w:pPr>
      <w:r>
        <w:rPr>
          <w:rFonts w:ascii="Arial" w:eastAsia="Arial" w:hAnsi="Arial" w:cs="Arial"/>
          <w:b/>
        </w:rPr>
        <w:t>§2</w:t>
      </w:r>
    </w:p>
    <w:p w14:paraId="294EDDA5" w14:textId="77777777" w:rsidR="00555A67" w:rsidRDefault="00000000">
      <w:pPr>
        <w:tabs>
          <w:tab w:val="left" w:pos="242"/>
        </w:tabs>
        <w:spacing w:line="276" w:lineRule="auto"/>
        <w:rPr>
          <w:rFonts w:ascii="Arial" w:eastAsia="Arial" w:hAnsi="Arial" w:cs="Arial"/>
          <w:b/>
        </w:rPr>
      </w:pPr>
      <w:r>
        <w:rPr>
          <w:rFonts w:ascii="Arial" w:eastAsia="Arial" w:hAnsi="Arial" w:cs="Arial"/>
          <w:b/>
        </w:rPr>
        <w:t>Przedmiot zadania</w:t>
      </w:r>
    </w:p>
    <w:p w14:paraId="5199DF07" w14:textId="77777777" w:rsidR="00555A67" w:rsidRDefault="00555A67">
      <w:pPr>
        <w:tabs>
          <w:tab w:val="left" w:pos="242"/>
        </w:tabs>
        <w:spacing w:line="276" w:lineRule="auto"/>
        <w:rPr>
          <w:rFonts w:ascii="Arial" w:eastAsia="Arial" w:hAnsi="Arial" w:cs="Arial"/>
          <w:b/>
        </w:rPr>
      </w:pPr>
    </w:p>
    <w:p w14:paraId="170DF273" w14:textId="77777777" w:rsidR="00555A67" w:rsidRDefault="00000000">
      <w:pPr>
        <w:spacing w:line="276" w:lineRule="auto"/>
        <w:rPr>
          <w:rFonts w:ascii="Arial" w:eastAsia="Arial" w:hAnsi="Arial" w:cs="Arial"/>
          <w:color w:val="000000"/>
        </w:rPr>
      </w:pPr>
      <w:r>
        <w:rPr>
          <w:rFonts w:ascii="Arial" w:eastAsia="Arial" w:hAnsi="Arial" w:cs="Arial"/>
          <w:color w:val="000000"/>
        </w:rPr>
        <w:t xml:space="preserve">Przedmiotem konkursu jest powierzenie realizacji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w:t>
      </w:r>
    </w:p>
    <w:p w14:paraId="0D1AF6A1" w14:textId="77777777" w:rsidR="00555A67" w:rsidRDefault="00555A67">
      <w:pPr>
        <w:spacing w:line="276" w:lineRule="auto"/>
        <w:rPr>
          <w:rFonts w:ascii="Arial" w:eastAsia="Arial" w:hAnsi="Arial" w:cs="Arial"/>
        </w:rPr>
      </w:pPr>
    </w:p>
    <w:p w14:paraId="5E743196" w14:textId="77777777" w:rsidR="00555A67" w:rsidRDefault="00555A67">
      <w:pPr>
        <w:spacing w:line="276" w:lineRule="auto"/>
        <w:rPr>
          <w:rFonts w:ascii="Arial" w:eastAsia="Arial" w:hAnsi="Arial" w:cs="Arial"/>
          <w:b/>
        </w:rPr>
      </w:pPr>
    </w:p>
    <w:p w14:paraId="2A9F430D" w14:textId="77777777" w:rsidR="00555A67" w:rsidRDefault="00555A67">
      <w:pPr>
        <w:spacing w:line="276" w:lineRule="auto"/>
        <w:rPr>
          <w:rFonts w:ascii="Arial" w:eastAsia="Arial" w:hAnsi="Arial" w:cs="Arial"/>
          <w:b/>
        </w:rPr>
      </w:pPr>
    </w:p>
    <w:p w14:paraId="3ADC115B" w14:textId="77777777" w:rsidR="00555A67" w:rsidRDefault="00555A67">
      <w:pPr>
        <w:spacing w:line="276" w:lineRule="auto"/>
        <w:rPr>
          <w:rFonts w:ascii="Arial" w:eastAsia="Arial" w:hAnsi="Arial" w:cs="Arial"/>
          <w:b/>
        </w:rPr>
      </w:pPr>
    </w:p>
    <w:p w14:paraId="27929C6A" w14:textId="77777777" w:rsidR="00555A67" w:rsidRDefault="00000000">
      <w:pPr>
        <w:spacing w:line="276" w:lineRule="auto"/>
        <w:rPr>
          <w:rFonts w:ascii="Arial" w:eastAsia="Arial" w:hAnsi="Arial" w:cs="Arial"/>
          <w:b/>
        </w:rPr>
      </w:pPr>
      <w:r>
        <w:rPr>
          <w:rFonts w:ascii="Arial" w:eastAsia="Arial" w:hAnsi="Arial" w:cs="Arial"/>
          <w:b/>
        </w:rPr>
        <w:t>§3</w:t>
      </w:r>
    </w:p>
    <w:p w14:paraId="3E874581" w14:textId="77777777" w:rsidR="00555A67" w:rsidRDefault="00000000">
      <w:pPr>
        <w:tabs>
          <w:tab w:val="left" w:pos="242"/>
        </w:tabs>
        <w:spacing w:line="276" w:lineRule="auto"/>
        <w:rPr>
          <w:rFonts w:ascii="Arial" w:eastAsia="Arial" w:hAnsi="Arial" w:cs="Arial"/>
          <w:b/>
        </w:rPr>
      </w:pPr>
      <w:r>
        <w:rPr>
          <w:rFonts w:ascii="Arial" w:eastAsia="Arial" w:hAnsi="Arial" w:cs="Arial"/>
          <w:b/>
        </w:rPr>
        <w:lastRenderedPageBreak/>
        <w:t>Wysokość środków publicznych przeznaczonych na realizację zadania</w:t>
      </w:r>
    </w:p>
    <w:p w14:paraId="66824C23" w14:textId="77777777" w:rsidR="00555A67" w:rsidRDefault="00555A67">
      <w:pPr>
        <w:tabs>
          <w:tab w:val="left" w:pos="242"/>
        </w:tabs>
        <w:spacing w:line="276" w:lineRule="auto"/>
        <w:rPr>
          <w:rFonts w:ascii="Arial" w:eastAsia="Arial" w:hAnsi="Arial" w:cs="Arial"/>
          <w:b/>
        </w:rPr>
      </w:pPr>
    </w:p>
    <w:p w14:paraId="2FAFD898" w14:textId="77777777" w:rsidR="00555A67"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ramach niniejszego konkursu przeznacza się na realizację zadania środki publiczne w wysokości </w:t>
      </w:r>
      <w:r>
        <w:rPr>
          <w:rFonts w:ascii="Arial" w:eastAsia="Arial" w:hAnsi="Arial" w:cs="Arial"/>
        </w:rPr>
        <w:t xml:space="preserve">246 000 </w:t>
      </w:r>
      <w:r>
        <w:rPr>
          <w:rFonts w:ascii="Arial" w:eastAsia="Arial" w:hAnsi="Arial" w:cs="Arial"/>
          <w:color w:val="000000"/>
        </w:rPr>
        <w:t xml:space="preserve">zł (słownie: </w:t>
      </w:r>
      <w:r>
        <w:rPr>
          <w:rFonts w:ascii="Arial" w:eastAsia="Arial" w:hAnsi="Arial" w:cs="Arial"/>
        </w:rPr>
        <w:t xml:space="preserve">dwieście czterdzieści sześć tysięcy </w:t>
      </w:r>
      <w:r>
        <w:rPr>
          <w:rFonts w:ascii="Arial" w:eastAsia="Arial" w:hAnsi="Arial" w:cs="Arial"/>
          <w:color w:val="000000"/>
        </w:rPr>
        <w:t>0/100 zł), w tym:</w:t>
      </w:r>
    </w:p>
    <w:p w14:paraId="08151F0E" w14:textId="77777777" w:rsidR="00555A67" w:rsidRDefault="00000000">
      <w:pPr>
        <w:pBdr>
          <w:top w:val="nil"/>
          <w:left w:val="nil"/>
          <w:bottom w:val="nil"/>
          <w:right w:val="nil"/>
          <w:between w:val="nil"/>
        </w:pBdr>
        <w:spacing w:line="276" w:lineRule="auto"/>
        <w:ind w:left="360"/>
        <w:rPr>
          <w:rFonts w:ascii="Arial" w:eastAsia="Arial" w:hAnsi="Arial" w:cs="Arial"/>
          <w:color w:val="000000"/>
        </w:rPr>
      </w:pPr>
      <w:r>
        <w:rPr>
          <w:rFonts w:ascii="Arial" w:eastAsia="Arial" w:hAnsi="Arial" w:cs="Arial"/>
          <w:color w:val="000000"/>
        </w:rPr>
        <w:t xml:space="preserve">w 2025 roku: </w:t>
      </w:r>
      <w:r>
        <w:rPr>
          <w:rFonts w:ascii="Arial" w:eastAsia="Arial" w:hAnsi="Arial" w:cs="Arial"/>
        </w:rPr>
        <w:t xml:space="preserve">137 820 </w:t>
      </w:r>
      <w:r>
        <w:rPr>
          <w:rFonts w:ascii="Arial" w:eastAsia="Arial" w:hAnsi="Arial" w:cs="Arial"/>
          <w:color w:val="000000"/>
        </w:rPr>
        <w:t>zł</w:t>
      </w:r>
    </w:p>
    <w:p w14:paraId="2D551BC7" w14:textId="77777777" w:rsidR="00555A67" w:rsidRDefault="00000000">
      <w:pPr>
        <w:pBdr>
          <w:top w:val="nil"/>
          <w:left w:val="nil"/>
          <w:bottom w:val="nil"/>
          <w:right w:val="nil"/>
          <w:between w:val="nil"/>
        </w:pBdr>
        <w:spacing w:line="276" w:lineRule="auto"/>
        <w:ind w:left="360"/>
        <w:rPr>
          <w:rFonts w:ascii="Arial" w:eastAsia="Arial" w:hAnsi="Arial" w:cs="Arial"/>
          <w:color w:val="000000"/>
        </w:rPr>
      </w:pPr>
      <w:r>
        <w:rPr>
          <w:rFonts w:ascii="Arial" w:eastAsia="Arial" w:hAnsi="Arial" w:cs="Arial"/>
          <w:color w:val="000000"/>
        </w:rPr>
        <w:t xml:space="preserve">w 2026 roku: </w:t>
      </w:r>
      <w:r>
        <w:rPr>
          <w:rFonts w:ascii="Arial" w:eastAsia="Arial" w:hAnsi="Arial" w:cs="Arial"/>
        </w:rPr>
        <w:t xml:space="preserve">108 180 </w:t>
      </w:r>
      <w:r>
        <w:rPr>
          <w:rFonts w:ascii="Arial" w:eastAsia="Arial" w:hAnsi="Arial" w:cs="Arial"/>
          <w:color w:val="000000"/>
        </w:rPr>
        <w:t>zł</w:t>
      </w:r>
    </w:p>
    <w:p w14:paraId="351763E8" w14:textId="77777777" w:rsidR="00555A67" w:rsidRDefault="00000000">
      <w:pPr>
        <w:numPr>
          <w:ilvl w:val="0"/>
          <w:numId w:val="1"/>
        </w:numPr>
        <w:pBdr>
          <w:top w:val="nil"/>
          <w:left w:val="nil"/>
          <w:bottom w:val="nil"/>
          <w:right w:val="nil"/>
          <w:between w:val="nil"/>
        </w:pBdr>
        <w:spacing w:line="276" w:lineRule="auto"/>
        <w:rPr>
          <w:rFonts w:ascii="Arial" w:eastAsia="Arial" w:hAnsi="Arial" w:cs="Arial"/>
          <w:color w:val="000000"/>
        </w:rPr>
      </w:pPr>
      <w:bookmarkStart w:id="2" w:name="_heading=h.4ayya3oyqlij" w:colFirst="0" w:colLast="0"/>
      <w:bookmarkEnd w:id="2"/>
      <w:r>
        <w:rPr>
          <w:rFonts w:ascii="Arial" w:eastAsia="Arial" w:hAnsi="Arial" w:cs="Arial"/>
          <w:color w:val="000000"/>
        </w:rPr>
        <w:t>Kwota przeznaczona na konkurs jest współfinansowana ze środków Europejskiego Funduszu Społecznego Plus i budżetu państwa w ramach Programu Fundusze Europejskie dla Małopolski 2021-2027 w ramach projektu Edukacja i rozwój drogą do sukcesu - II.</w:t>
      </w:r>
    </w:p>
    <w:p w14:paraId="5D60811D" w14:textId="77777777" w:rsidR="00555A67" w:rsidRDefault="00000000">
      <w:pPr>
        <w:numPr>
          <w:ilvl w:val="0"/>
          <w:numId w:val="1"/>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Wysokość dotacji przekazanych na realizację zadania publicznego tego samego rodzaju w roku 2025 wynosi 33 300,00, 2024 wynosi 0,00 zł,  </w:t>
      </w:r>
    </w:p>
    <w:p w14:paraId="5A461A76" w14:textId="77777777" w:rsidR="00555A67" w:rsidRDefault="00555A67">
      <w:pPr>
        <w:tabs>
          <w:tab w:val="left" w:pos="406"/>
        </w:tabs>
        <w:spacing w:line="276" w:lineRule="auto"/>
        <w:rPr>
          <w:rFonts w:ascii="Arial" w:eastAsia="Arial" w:hAnsi="Arial" w:cs="Arial"/>
          <w:color w:val="FF0000"/>
        </w:rPr>
      </w:pPr>
    </w:p>
    <w:p w14:paraId="4E721468" w14:textId="77777777" w:rsidR="00555A67" w:rsidRDefault="00555A67">
      <w:pPr>
        <w:pBdr>
          <w:top w:val="nil"/>
          <w:left w:val="nil"/>
          <w:bottom w:val="nil"/>
          <w:right w:val="nil"/>
          <w:between w:val="nil"/>
        </w:pBdr>
        <w:tabs>
          <w:tab w:val="left" w:pos="406"/>
        </w:tabs>
        <w:spacing w:line="276" w:lineRule="auto"/>
        <w:ind w:left="360"/>
        <w:rPr>
          <w:rFonts w:ascii="Arial" w:eastAsia="Arial" w:hAnsi="Arial" w:cs="Arial"/>
          <w:color w:val="000000"/>
        </w:rPr>
      </w:pPr>
    </w:p>
    <w:p w14:paraId="0985B712" w14:textId="77777777" w:rsidR="00555A67" w:rsidRDefault="00000000">
      <w:pPr>
        <w:spacing w:line="276" w:lineRule="auto"/>
        <w:rPr>
          <w:rFonts w:ascii="Arial" w:eastAsia="Arial" w:hAnsi="Arial" w:cs="Arial"/>
          <w:b/>
        </w:rPr>
      </w:pPr>
      <w:r>
        <w:rPr>
          <w:rFonts w:ascii="Arial" w:eastAsia="Arial" w:hAnsi="Arial" w:cs="Arial"/>
          <w:b/>
        </w:rPr>
        <w:t>§4</w:t>
      </w:r>
    </w:p>
    <w:p w14:paraId="69CCE67B" w14:textId="77777777" w:rsidR="00555A67" w:rsidRDefault="00000000">
      <w:pPr>
        <w:tabs>
          <w:tab w:val="left" w:pos="242"/>
        </w:tabs>
        <w:spacing w:line="276" w:lineRule="auto"/>
        <w:rPr>
          <w:rFonts w:ascii="Arial" w:eastAsia="Arial" w:hAnsi="Arial" w:cs="Arial"/>
          <w:b/>
        </w:rPr>
      </w:pPr>
      <w:r>
        <w:rPr>
          <w:rFonts w:ascii="Arial" w:eastAsia="Arial" w:hAnsi="Arial" w:cs="Arial"/>
          <w:b/>
        </w:rPr>
        <w:t>Zasady przyznawania środków publicznych</w:t>
      </w:r>
    </w:p>
    <w:p w14:paraId="74B2FEAE" w14:textId="77777777" w:rsidR="00555A67" w:rsidRDefault="00555A67">
      <w:pPr>
        <w:tabs>
          <w:tab w:val="left" w:pos="242"/>
        </w:tabs>
        <w:spacing w:line="276" w:lineRule="auto"/>
        <w:rPr>
          <w:rFonts w:ascii="Arial" w:eastAsia="Arial" w:hAnsi="Arial" w:cs="Arial"/>
          <w:b/>
        </w:rPr>
      </w:pPr>
    </w:p>
    <w:p w14:paraId="11E15F09" w14:textId="77777777" w:rsidR="00555A67" w:rsidRDefault="00000000">
      <w:pPr>
        <w:numPr>
          <w:ilvl w:val="0"/>
          <w:numId w:val="12"/>
        </w:numPr>
        <w:pBdr>
          <w:top w:val="nil"/>
          <w:left w:val="nil"/>
          <w:bottom w:val="nil"/>
          <w:right w:val="nil"/>
          <w:between w:val="nil"/>
        </w:pBdr>
        <w:tabs>
          <w:tab w:val="left" w:pos="373"/>
        </w:tabs>
        <w:spacing w:line="276" w:lineRule="auto"/>
        <w:rPr>
          <w:rFonts w:ascii="Arial" w:eastAsia="Arial" w:hAnsi="Arial" w:cs="Arial"/>
          <w:color w:val="000000"/>
        </w:rPr>
      </w:pPr>
      <w:r>
        <w:rPr>
          <w:rFonts w:ascii="Arial" w:eastAsia="Arial" w:hAnsi="Arial" w:cs="Arial"/>
          <w:color w:val="000000"/>
        </w:rPr>
        <w:t>Wójt Gminy Gródek nad Dunajcem dokona wyboru oferty i powierzy realizację zadania w drodze umowy. Wzór umowy stanowi załącznik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0E079FA2" w14:textId="77777777" w:rsidR="00555A67" w:rsidRDefault="00000000">
      <w:pPr>
        <w:numPr>
          <w:ilvl w:val="0"/>
          <w:numId w:val="12"/>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Dotacja na realizację zadania zostanie przyznana Oferentowi na warunkach określonych w umowie.</w:t>
      </w:r>
    </w:p>
    <w:p w14:paraId="5583C8A4" w14:textId="77777777" w:rsidR="00555A67" w:rsidRDefault="00555A67">
      <w:pPr>
        <w:spacing w:line="276" w:lineRule="auto"/>
        <w:rPr>
          <w:rFonts w:ascii="Arial" w:eastAsia="Arial" w:hAnsi="Arial" w:cs="Arial"/>
        </w:rPr>
      </w:pPr>
    </w:p>
    <w:p w14:paraId="3BB51DA9" w14:textId="77777777" w:rsidR="00555A67" w:rsidRDefault="00000000">
      <w:pPr>
        <w:spacing w:line="276" w:lineRule="auto"/>
        <w:rPr>
          <w:rFonts w:ascii="Arial" w:eastAsia="Arial" w:hAnsi="Arial" w:cs="Arial"/>
          <w:b/>
        </w:rPr>
      </w:pPr>
      <w:r>
        <w:rPr>
          <w:rFonts w:ascii="Arial" w:eastAsia="Arial" w:hAnsi="Arial" w:cs="Arial"/>
          <w:b/>
        </w:rPr>
        <w:t>§5</w:t>
      </w:r>
    </w:p>
    <w:p w14:paraId="2E3FAD52" w14:textId="77777777" w:rsidR="00555A67" w:rsidRDefault="00000000">
      <w:pPr>
        <w:tabs>
          <w:tab w:val="left" w:pos="242"/>
        </w:tabs>
        <w:spacing w:line="276" w:lineRule="auto"/>
        <w:rPr>
          <w:rFonts w:ascii="Arial" w:eastAsia="Arial" w:hAnsi="Arial" w:cs="Arial"/>
          <w:b/>
        </w:rPr>
      </w:pPr>
      <w:r>
        <w:rPr>
          <w:rFonts w:ascii="Arial" w:eastAsia="Arial" w:hAnsi="Arial" w:cs="Arial"/>
          <w:b/>
        </w:rPr>
        <w:t>Uczestnicy konkursu</w:t>
      </w:r>
    </w:p>
    <w:p w14:paraId="5BE8DCDB" w14:textId="77777777" w:rsidR="00555A67" w:rsidRDefault="00555A67">
      <w:pPr>
        <w:tabs>
          <w:tab w:val="left" w:pos="242"/>
        </w:tabs>
        <w:spacing w:line="276" w:lineRule="auto"/>
        <w:rPr>
          <w:rFonts w:ascii="Arial" w:eastAsia="Arial" w:hAnsi="Arial" w:cs="Arial"/>
          <w:b/>
        </w:rPr>
      </w:pPr>
    </w:p>
    <w:p w14:paraId="0F6DB4FF" w14:textId="77777777" w:rsidR="00555A67" w:rsidRDefault="00000000">
      <w:pPr>
        <w:tabs>
          <w:tab w:val="left" w:pos="377"/>
        </w:tabs>
        <w:spacing w:line="276" w:lineRule="auto"/>
        <w:ind w:left="360" w:hanging="360"/>
        <w:rPr>
          <w:rFonts w:ascii="Arial" w:eastAsia="Arial" w:hAnsi="Arial" w:cs="Arial"/>
        </w:rPr>
      </w:pPr>
      <w:r>
        <w:rPr>
          <w:rFonts w:ascii="Arial" w:eastAsia="Arial" w:hAnsi="Arial" w:cs="Arial"/>
        </w:rPr>
        <w:t>1.</w:t>
      </w:r>
      <w:r>
        <w:rPr>
          <w:rFonts w:ascii="Arial" w:eastAsia="Arial" w:hAnsi="Arial" w:cs="Arial"/>
        </w:rPr>
        <w:tab/>
        <w:t>Do złożenia ofert uprawnione są organizacje pozarządowe oraz podmioty wymienione w art. 3 ust. 3 ustawy z dnia 24 kwietnia 2003 roku o działalności pożytku publicznego i o wolontariacie (Dz.U. 2024 poz. 1491, zm. poz. 1761).</w:t>
      </w:r>
    </w:p>
    <w:p w14:paraId="7EC562A4" w14:textId="77777777" w:rsidR="00555A67" w:rsidRDefault="00555A67">
      <w:pPr>
        <w:tabs>
          <w:tab w:val="left" w:pos="369"/>
        </w:tabs>
        <w:spacing w:line="276" w:lineRule="auto"/>
        <w:ind w:left="360" w:hanging="360"/>
        <w:rPr>
          <w:rFonts w:ascii="Arial" w:eastAsia="Arial" w:hAnsi="Arial" w:cs="Arial"/>
        </w:rPr>
      </w:pPr>
    </w:p>
    <w:p w14:paraId="75661CC5" w14:textId="77777777" w:rsidR="00555A67" w:rsidRDefault="00000000">
      <w:pPr>
        <w:spacing w:line="276" w:lineRule="auto"/>
        <w:rPr>
          <w:rFonts w:ascii="Arial" w:eastAsia="Arial" w:hAnsi="Arial" w:cs="Arial"/>
          <w:b/>
        </w:rPr>
      </w:pPr>
      <w:r>
        <w:rPr>
          <w:rFonts w:ascii="Arial" w:eastAsia="Arial" w:hAnsi="Arial" w:cs="Arial"/>
          <w:b/>
        </w:rPr>
        <w:t>§6</w:t>
      </w:r>
    </w:p>
    <w:p w14:paraId="696AA0AF" w14:textId="77777777" w:rsidR="00555A67" w:rsidRDefault="00000000">
      <w:pPr>
        <w:tabs>
          <w:tab w:val="left" w:pos="242"/>
        </w:tabs>
        <w:spacing w:line="276" w:lineRule="auto"/>
        <w:rPr>
          <w:rFonts w:ascii="Arial" w:eastAsia="Arial" w:hAnsi="Arial" w:cs="Arial"/>
          <w:b/>
        </w:rPr>
      </w:pPr>
      <w:r>
        <w:rPr>
          <w:rFonts w:ascii="Arial" w:eastAsia="Arial" w:hAnsi="Arial" w:cs="Arial"/>
          <w:b/>
        </w:rPr>
        <w:t>Termin i warunki realizacji zadania</w:t>
      </w:r>
    </w:p>
    <w:p w14:paraId="3AA341CD" w14:textId="77777777" w:rsidR="00555A67" w:rsidRDefault="00555A67">
      <w:pPr>
        <w:tabs>
          <w:tab w:val="left" w:pos="242"/>
        </w:tabs>
        <w:spacing w:line="276" w:lineRule="auto"/>
        <w:rPr>
          <w:rFonts w:ascii="Arial" w:eastAsia="Arial" w:hAnsi="Arial" w:cs="Arial"/>
          <w:b/>
        </w:rPr>
      </w:pPr>
    </w:p>
    <w:p w14:paraId="2420225A" w14:textId="77777777" w:rsidR="00555A67" w:rsidRDefault="00000000">
      <w:pPr>
        <w:tabs>
          <w:tab w:val="left" w:pos="340"/>
        </w:tabs>
        <w:spacing w:line="276" w:lineRule="auto"/>
        <w:ind w:left="360" w:hanging="360"/>
        <w:rPr>
          <w:rFonts w:ascii="Arial" w:eastAsia="Arial" w:hAnsi="Arial" w:cs="Arial"/>
          <w:color w:val="000000"/>
        </w:rPr>
      </w:pPr>
      <w:r>
        <w:rPr>
          <w:rFonts w:ascii="Arial" w:eastAsia="Arial" w:hAnsi="Arial" w:cs="Arial"/>
          <w:color w:val="000000"/>
        </w:rPr>
        <w:t>1.</w:t>
      </w:r>
      <w:r>
        <w:rPr>
          <w:rFonts w:ascii="Arial" w:eastAsia="Arial" w:hAnsi="Arial" w:cs="Arial"/>
          <w:color w:val="000000"/>
        </w:rPr>
        <w:tab/>
        <w:t>Termin realizacji zadania objętego konkursem ustala się od dnia podpisania umowy do 30.06.2026 r.</w:t>
      </w:r>
    </w:p>
    <w:p w14:paraId="7FD2981B" w14:textId="77777777" w:rsidR="00555A67" w:rsidRDefault="00000000">
      <w:pPr>
        <w:tabs>
          <w:tab w:val="left" w:pos="366"/>
        </w:tabs>
        <w:spacing w:line="276" w:lineRule="auto"/>
        <w:ind w:left="360" w:hanging="360"/>
        <w:rPr>
          <w:rFonts w:ascii="Arial" w:eastAsia="Arial" w:hAnsi="Arial" w:cs="Arial"/>
        </w:rPr>
      </w:pPr>
      <w:r>
        <w:rPr>
          <w:rFonts w:ascii="Arial" w:eastAsia="Arial" w:hAnsi="Arial" w:cs="Arial"/>
        </w:rPr>
        <w:t>2.</w:t>
      </w:r>
      <w:r>
        <w:rPr>
          <w:rFonts w:ascii="Arial" w:eastAsia="Arial" w:hAnsi="Arial" w:cs="Arial"/>
        </w:rPr>
        <w:tab/>
        <w:t>Podmiot ubiegający się o realizację zadania publicznego zobowiązany jest:</w:t>
      </w:r>
    </w:p>
    <w:p w14:paraId="4D22339A" w14:textId="77777777" w:rsidR="00555A67" w:rsidRDefault="00000000">
      <w:pPr>
        <w:numPr>
          <w:ilvl w:val="0"/>
          <w:numId w:val="17"/>
        </w:numPr>
        <w:pBdr>
          <w:top w:val="nil"/>
          <w:left w:val="nil"/>
          <w:bottom w:val="nil"/>
          <w:right w:val="nil"/>
          <w:between w:val="nil"/>
        </w:pBdr>
        <w:tabs>
          <w:tab w:val="left" w:pos="977"/>
        </w:tabs>
        <w:spacing w:line="276" w:lineRule="auto"/>
        <w:rPr>
          <w:rFonts w:ascii="Arial" w:eastAsia="Arial" w:hAnsi="Arial" w:cs="Arial"/>
          <w:color w:val="000000"/>
        </w:rPr>
      </w:pPr>
      <w:r>
        <w:rPr>
          <w:rFonts w:ascii="Arial" w:eastAsia="Arial" w:hAnsi="Arial" w:cs="Arial"/>
          <w:color w:val="000000"/>
        </w:rPr>
        <w:t>prowadzić działalność statutową w zakresie objętym konkursem,</w:t>
      </w:r>
    </w:p>
    <w:p w14:paraId="34227516" w14:textId="77777777" w:rsidR="00555A67" w:rsidRDefault="00000000">
      <w:pPr>
        <w:numPr>
          <w:ilvl w:val="0"/>
          <w:numId w:val="17"/>
        </w:numPr>
        <w:pBdr>
          <w:top w:val="nil"/>
          <w:left w:val="nil"/>
          <w:bottom w:val="nil"/>
          <w:right w:val="nil"/>
          <w:between w:val="nil"/>
        </w:pBdr>
        <w:tabs>
          <w:tab w:val="left" w:pos="1006"/>
        </w:tabs>
        <w:spacing w:line="276" w:lineRule="auto"/>
        <w:rPr>
          <w:rFonts w:ascii="Arial" w:eastAsia="Arial" w:hAnsi="Arial" w:cs="Arial"/>
          <w:color w:val="000000"/>
        </w:rPr>
      </w:pPr>
      <w:r>
        <w:rPr>
          <w:rFonts w:ascii="Arial" w:eastAsia="Arial" w:hAnsi="Arial" w:cs="Arial"/>
          <w:color w:val="000000"/>
        </w:rPr>
        <w:t xml:space="preserve">dysponować kadrą posiadającą udokumentowane kwalifikacje i doświadczenie zawodowe niezbędne do realizacji działań podejmowanych w ramach zadania. W punkcie IV ust. 11. oferty ,,zasoby kadrowe przewidywane do wykorzystania przy realizacji zadania publicznego ” należy </w:t>
      </w:r>
      <w:r>
        <w:rPr>
          <w:rFonts w:ascii="Arial" w:eastAsia="Arial" w:hAnsi="Arial" w:cs="Arial"/>
          <w:color w:val="000000"/>
        </w:rPr>
        <w:lastRenderedPageBreak/>
        <w:t>podać zakres obowiązków dla poszczególnych osób realizujących działania objęte konkursem oraz wskazać ich minimalne kwalifikacje i doświadczenie zawodowe,</w:t>
      </w:r>
    </w:p>
    <w:p w14:paraId="28F2942D" w14:textId="77777777" w:rsidR="00555A67" w:rsidRDefault="00000000">
      <w:pPr>
        <w:numPr>
          <w:ilvl w:val="0"/>
          <w:numId w:val="17"/>
        </w:numPr>
        <w:pBdr>
          <w:top w:val="nil"/>
          <w:left w:val="nil"/>
          <w:bottom w:val="nil"/>
          <w:right w:val="nil"/>
          <w:between w:val="nil"/>
        </w:pBdr>
        <w:tabs>
          <w:tab w:val="left" w:pos="998"/>
        </w:tabs>
        <w:spacing w:line="276" w:lineRule="auto"/>
        <w:rPr>
          <w:rFonts w:ascii="Arial" w:eastAsia="Arial" w:hAnsi="Arial" w:cs="Arial"/>
          <w:color w:val="000000"/>
        </w:rPr>
      </w:pPr>
      <w:r>
        <w:rPr>
          <w:rFonts w:ascii="Arial" w:eastAsia="Arial" w:hAnsi="Arial" w:cs="Arial"/>
          <w:color w:val="000000"/>
        </w:rPr>
        <w:t>posiadać doświadczenie niezbędne do realizacji zadania objętego konkursem,</w:t>
      </w:r>
    </w:p>
    <w:p w14:paraId="7D2B4B40" w14:textId="77777777" w:rsidR="00555A67" w:rsidRDefault="00000000">
      <w:pPr>
        <w:numPr>
          <w:ilvl w:val="0"/>
          <w:numId w:val="17"/>
        </w:numPr>
        <w:pBdr>
          <w:top w:val="nil"/>
          <w:left w:val="nil"/>
          <w:bottom w:val="nil"/>
          <w:right w:val="nil"/>
          <w:between w:val="nil"/>
        </w:pBdr>
        <w:tabs>
          <w:tab w:val="left" w:pos="1013"/>
        </w:tabs>
        <w:spacing w:line="276" w:lineRule="auto"/>
        <w:rPr>
          <w:rFonts w:ascii="Arial" w:eastAsia="Arial" w:hAnsi="Arial" w:cs="Arial"/>
          <w:color w:val="000000"/>
        </w:rPr>
      </w:pPr>
      <w:r>
        <w:rPr>
          <w:rFonts w:ascii="Arial" w:eastAsia="Arial" w:hAnsi="Arial" w:cs="Arial"/>
          <w:color w:val="000000"/>
        </w:rPr>
        <w:t>spełniać wymogi formalne zawarte w ogłoszeniu,</w:t>
      </w:r>
    </w:p>
    <w:p w14:paraId="00F2CC57" w14:textId="77777777" w:rsidR="00555A67" w:rsidRDefault="00000000">
      <w:pPr>
        <w:numPr>
          <w:ilvl w:val="0"/>
          <w:numId w:val="17"/>
        </w:numPr>
        <w:pBdr>
          <w:top w:val="nil"/>
          <w:left w:val="nil"/>
          <w:bottom w:val="nil"/>
          <w:right w:val="nil"/>
          <w:between w:val="nil"/>
        </w:pBdr>
        <w:tabs>
          <w:tab w:val="left" w:pos="998"/>
        </w:tabs>
        <w:spacing w:line="276" w:lineRule="auto"/>
        <w:rPr>
          <w:rFonts w:ascii="Arial" w:eastAsia="Arial" w:hAnsi="Arial" w:cs="Arial"/>
          <w:color w:val="000000"/>
        </w:rPr>
      </w:pPr>
      <w:r>
        <w:rPr>
          <w:rFonts w:ascii="Arial" w:eastAsia="Arial" w:hAnsi="Arial" w:cs="Arial"/>
          <w:color w:val="000000"/>
        </w:rPr>
        <w:t>prowadzić wyodrębnioną dokumentację finansowo - księgową (wyodrębniony kod księgowy lub wyodrębnioną ewidencję wydatków zadania publicznego) w sposób przejrzysty tak, aby możliwa była identyfikacja poszczególnych operacji księgowych przeprowadzonych dla wszystkich wydatków w ramach projektu oraz posiadać wyodrębniony rachunek bankowy dla potrzeb realizacji zadania,</w:t>
      </w:r>
    </w:p>
    <w:p w14:paraId="7D95E345" w14:textId="77777777" w:rsidR="00555A67" w:rsidRDefault="00000000">
      <w:pPr>
        <w:numPr>
          <w:ilvl w:val="0"/>
          <w:numId w:val="17"/>
        </w:numPr>
        <w:pBdr>
          <w:top w:val="nil"/>
          <w:left w:val="nil"/>
          <w:bottom w:val="nil"/>
          <w:right w:val="nil"/>
          <w:between w:val="nil"/>
        </w:pBdr>
        <w:tabs>
          <w:tab w:val="left" w:pos="1006"/>
        </w:tabs>
        <w:spacing w:line="276" w:lineRule="auto"/>
        <w:rPr>
          <w:rFonts w:ascii="Arial" w:eastAsia="Arial" w:hAnsi="Arial" w:cs="Arial"/>
          <w:color w:val="000000"/>
        </w:rPr>
      </w:pPr>
      <w:r>
        <w:rPr>
          <w:rFonts w:ascii="Arial" w:eastAsia="Arial" w:hAnsi="Arial" w:cs="Arial"/>
          <w:color w:val="000000"/>
        </w:rPr>
        <w:t>skierować zadania do uczestników projektu konkursowego Edukacja i rozwój drogą do sukcesu - II współfinansowanego ze środków ze środków Europejskiego Funduszu Społecznego Plus i budżetu państwa w ramach Programu Fundusze Europejskie dla Małopolski 2021-2027,</w:t>
      </w:r>
    </w:p>
    <w:p w14:paraId="7A3CBAB6" w14:textId="77777777" w:rsidR="00555A67" w:rsidRDefault="00000000">
      <w:pPr>
        <w:numPr>
          <w:ilvl w:val="0"/>
          <w:numId w:val="17"/>
        </w:numPr>
        <w:pBdr>
          <w:top w:val="nil"/>
          <w:left w:val="nil"/>
          <w:bottom w:val="nil"/>
          <w:right w:val="nil"/>
          <w:between w:val="nil"/>
        </w:pBdr>
        <w:tabs>
          <w:tab w:val="left" w:pos="1002"/>
        </w:tabs>
        <w:spacing w:line="276" w:lineRule="auto"/>
        <w:rPr>
          <w:rFonts w:ascii="Arial" w:eastAsia="Arial" w:hAnsi="Arial" w:cs="Arial"/>
          <w:color w:val="000000"/>
        </w:rPr>
      </w:pPr>
      <w:r>
        <w:rPr>
          <w:rFonts w:ascii="Arial" w:eastAsia="Arial" w:hAnsi="Arial" w:cs="Arial"/>
          <w:color w:val="000000"/>
        </w:rPr>
        <w:t>złożyć sprawozdanie z wykonania zadania publicznego, zgodnie z art. 18 ustawy z dnia 24 kwietnia 2003 r. o działalności pożytku publicznego i o wolontariacie, w terminie 30 dni od daty zakończenia realizacji zadania publicznego,</w:t>
      </w:r>
    </w:p>
    <w:p w14:paraId="06D3CC09" w14:textId="77777777" w:rsidR="00555A67" w:rsidRDefault="00000000">
      <w:pPr>
        <w:numPr>
          <w:ilvl w:val="0"/>
          <w:numId w:val="17"/>
        </w:numPr>
        <w:pBdr>
          <w:top w:val="nil"/>
          <w:left w:val="nil"/>
          <w:bottom w:val="nil"/>
          <w:right w:val="nil"/>
          <w:between w:val="nil"/>
        </w:pBdr>
        <w:tabs>
          <w:tab w:val="left" w:pos="1002"/>
        </w:tabs>
        <w:spacing w:line="276" w:lineRule="auto"/>
        <w:rPr>
          <w:rFonts w:ascii="Arial" w:eastAsia="Arial" w:hAnsi="Arial" w:cs="Arial"/>
          <w:color w:val="000000"/>
        </w:rPr>
      </w:pPr>
      <w:r>
        <w:rPr>
          <w:rFonts w:ascii="Arial" w:eastAsia="Arial" w:hAnsi="Arial" w:cs="Arial"/>
          <w:color w:val="000000"/>
        </w:rPr>
        <w:t>złożyć sprawozdanie częściowe z wykonania zadania publicznego według wzoru stanowiącego załącznik  do rozporządzenia Przewodniczącego Komitetu ds. Pożytku Publicznego z dnia 24 października 2018 r. w sprawie wzorów ofert i ramowych wzorów umów dotyczących realizacji zadań publicznych oraz wzorów sprawozdań z wykonania tych zadań (Dz. U. 2018 r. poz. 2057),</w:t>
      </w:r>
    </w:p>
    <w:p w14:paraId="064728C0" w14:textId="77777777" w:rsidR="00555A67" w:rsidRDefault="00000000">
      <w:pPr>
        <w:numPr>
          <w:ilvl w:val="0"/>
          <w:numId w:val="17"/>
        </w:numPr>
        <w:pBdr>
          <w:top w:val="nil"/>
          <w:left w:val="nil"/>
          <w:bottom w:val="nil"/>
          <w:right w:val="nil"/>
          <w:between w:val="nil"/>
        </w:pBdr>
        <w:tabs>
          <w:tab w:val="left" w:pos="1006"/>
        </w:tabs>
        <w:spacing w:line="276" w:lineRule="auto"/>
        <w:rPr>
          <w:rFonts w:ascii="Arial" w:eastAsia="Arial" w:hAnsi="Arial" w:cs="Arial"/>
          <w:color w:val="000000"/>
        </w:rPr>
      </w:pPr>
      <w:r>
        <w:rPr>
          <w:rFonts w:ascii="Arial" w:eastAsia="Arial" w:hAnsi="Arial" w:cs="Arial"/>
          <w:color w:val="000000"/>
        </w:rPr>
        <w:t>pokrywać z przyznanej dotacji tylko i wyłącznie wydatki ujęte w kalkulacji, które dotyczyć mogą wyłącznie kosztów związanych z realizowanym zadaniem publicznym,</w:t>
      </w:r>
    </w:p>
    <w:p w14:paraId="72F2F90E" w14:textId="77777777" w:rsidR="00555A67" w:rsidRDefault="00000000">
      <w:pPr>
        <w:numPr>
          <w:ilvl w:val="0"/>
          <w:numId w:val="17"/>
        </w:numPr>
        <w:pBdr>
          <w:top w:val="nil"/>
          <w:left w:val="nil"/>
          <w:bottom w:val="nil"/>
          <w:right w:val="nil"/>
          <w:between w:val="nil"/>
        </w:pBdr>
        <w:tabs>
          <w:tab w:val="left" w:pos="980"/>
        </w:tabs>
        <w:spacing w:line="276" w:lineRule="auto"/>
        <w:rPr>
          <w:rFonts w:ascii="Arial" w:eastAsia="Arial" w:hAnsi="Arial" w:cs="Arial"/>
          <w:color w:val="000000"/>
        </w:rPr>
      </w:pPr>
      <w:r>
        <w:rPr>
          <w:rFonts w:ascii="Arial" w:eastAsia="Arial" w:hAnsi="Arial" w:cs="Arial"/>
          <w:color w:val="000000"/>
        </w:rPr>
        <w:t xml:space="preserve">prowadzić niezbędną dokumentację z realizacji powierzonego zadania w szczególności listy obecności, ewidencję osób uczestniczących w określonej formie wsparcia wraz ze wskazaniem liczby godzin uczestnictwa, </w:t>
      </w:r>
    </w:p>
    <w:p w14:paraId="6E498DD6" w14:textId="77777777" w:rsidR="00555A67" w:rsidRDefault="00000000">
      <w:pPr>
        <w:numPr>
          <w:ilvl w:val="0"/>
          <w:numId w:val="17"/>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realizować zadania zgodnie z Regulaminem konkursu nr FEMP.06.26-IP.01-025/23, Wytycznymi dotyczącymi kwalifikowalności wydatków na lata 2021-2027 oraz Standardami dostępności dla polityki spójności 2021-2027</w:t>
      </w:r>
    </w:p>
    <w:p w14:paraId="16D33F69" w14:textId="77777777" w:rsidR="00555A67" w:rsidRDefault="00555A67">
      <w:pPr>
        <w:pBdr>
          <w:top w:val="nil"/>
          <w:left w:val="nil"/>
          <w:bottom w:val="nil"/>
          <w:right w:val="nil"/>
          <w:between w:val="nil"/>
        </w:pBdr>
        <w:tabs>
          <w:tab w:val="left" w:pos="980"/>
        </w:tabs>
        <w:spacing w:line="276" w:lineRule="auto"/>
        <w:ind w:left="720"/>
        <w:rPr>
          <w:rFonts w:ascii="Arial" w:eastAsia="Arial" w:hAnsi="Arial" w:cs="Arial"/>
          <w:color w:val="000000"/>
        </w:rPr>
      </w:pPr>
    </w:p>
    <w:p w14:paraId="41344B94" w14:textId="77777777" w:rsidR="00555A67" w:rsidRDefault="00000000">
      <w:pPr>
        <w:spacing w:line="276" w:lineRule="auto"/>
        <w:rPr>
          <w:rFonts w:ascii="Arial" w:eastAsia="Arial" w:hAnsi="Arial" w:cs="Arial"/>
          <w:b/>
        </w:rPr>
      </w:pPr>
      <w:r>
        <w:rPr>
          <w:rFonts w:ascii="Arial" w:eastAsia="Arial" w:hAnsi="Arial" w:cs="Arial"/>
          <w:b/>
        </w:rPr>
        <w:t>§7</w:t>
      </w:r>
    </w:p>
    <w:p w14:paraId="0E443B98" w14:textId="77777777" w:rsidR="00555A67" w:rsidRDefault="00000000">
      <w:pPr>
        <w:tabs>
          <w:tab w:val="left" w:pos="242"/>
        </w:tabs>
        <w:spacing w:line="276" w:lineRule="auto"/>
        <w:rPr>
          <w:rFonts w:ascii="Arial" w:eastAsia="Arial" w:hAnsi="Arial" w:cs="Arial"/>
          <w:b/>
        </w:rPr>
      </w:pPr>
      <w:r>
        <w:rPr>
          <w:rFonts w:ascii="Arial" w:eastAsia="Arial" w:hAnsi="Arial" w:cs="Arial"/>
          <w:b/>
        </w:rPr>
        <w:t>Zakres rzeczowy zadania</w:t>
      </w:r>
    </w:p>
    <w:p w14:paraId="6AAEECFD" w14:textId="77777777" w:rsidR="00555A67" w:rsidRDefault="00555A67">
      <w:pPr>
        <w:tabs>
          <w:tab w:val="left" w:pos="242"/>
        </w:tabs>
        <w:spacing w:line="276" w:lineRule="auto"/>
        <w:rPr>
          <w:rFonts w:ascii="Arial" w:eastAsia="Arial" w:hAnsi="Arial" w:cs="Arial"/>
          <w:b/>
        </w:rPr>
      </w:pPr>
    </w:p>
    <w:p w14:paraId="53C69DA5" w14:textId="77777777" w:rsidR="00555A67" w:rsidRDefault="00000000">
      <w:pPr>
        <w:numPr>
          <w:ilvl w:val="0"/>
          <w:numId w:val="20"/>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Przedmiotem zadania jest </w:t>
      </w:r>
      <w:r>
        <w:rPr>
          <w:rFonts w:ascii="Arial" w:eastAsia="Arial" w:hAnsi="Arial" w:cs="Arial"/>
          <w:b/>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w:t>
      </w:r>
    </w:p>
    <w:p w14:paraId="059AA6D3" w14:textId="77777777" w:rsidR="00555A67" w:rsidRDefault="00000000">
      <w:pPr>
        <w:numPr>
          <w:ilvl w:val="0"/>
          <w:numId w:val="20"/>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Projektowane wsparcie zgodne będzie z Wytycznymi dotyczącymi realizacji projektów z udziałem środków Europejskiego Funduszu Społecznego Plus w </w:t>
      </w:r>
      <w:r>
        <w:rPr>
          <w:rFonts w:ascii="Arial" w:eastAsia="Arial" w:hAnsi="Arial" w:cs="Arial"/>
          <w:color w:val="000000"/>
        </w:rPr>
        <w:lastRenderedPageBreak/>
        <w:t xml:space="preserve">regionalnych programach na lata 2021-2027, </w:t>
      </w:r>
      <w:proofErr w:type="spellStart"/>
      <w:r>
        <w:rPr>
          <w:rFonts w:ascii="Arial" w:eastAsia="Arial" w:hAnsi="Arial" w:cs="Arial"/>
          <w:color w:val="000000"/>
        </w:rPr>
        <w:t>SzOOP</w:t>
      </w:r>
      <w:proofErr w:type="spellEnd"/>
      <w:r>
        <w:rPr>
          <w:rFonts w:ascii="Arial" w:eastAsia="Arial" w:hAnsi="Arial" w:cs="Arial"/>
          <w:color w:val="000000"/>
        </w:rPr>
        <w:t xml:space="preserve"> oraz Standardami dostępności dla polityki spójności 2021-2027</w:t>
      </w:r>
    </w:p>
    <w:p w14:paraId="18FEA500" w14:textId="77777777" w:rsidR="00555A67" w:rsidRDefault="00000000">
      <w:pPr>
        <w:widowControl/>
        <w:numPr>
          <w:ilvl w:val="0"/>
          <w:numId w:val="20"/>
        </w:numPr>
        <w:spacing w:line="276" w:lineRule="auto"/>
        <w:rPr>
          <w:rFonts w:ascii="Arial" w:eastAsia="Arial" w:hAnsi="Arial" w:cs="Arial"/>
        </w:rPr>
      </w:pPr>
      <w:r>
        <w:rPr>
          <w:rFonts w:ascii="Arial" w:eastAsia="Arial" w:hAnsi="Arial" w:cs="Arial"/>
        </w:rPr>
        <w:t>Miejsce realizacji: sale zapewnione przez Wykonawcę (dostosowane do potrzeb osób z niepełnosprawnościami) oraz miejsce zamieszkania uczestnika projektu</w:t>
      </w:r>
    </w:p>
    <w:p w14:paraId="7C0CBB40" w14:textId="77777777" w:rsidR="00555A67" w:rsidRDefault="00000000">
      <w:pPr>
        <w:widowControl/>
        <w:numPr>
          <w:ilvl w:val="0"/>
          <w:numId w:val="20"/>
        </w:numPr>
        <w:spacing w:line="276" w:lineRule="auto"/>
        <w:rPr>
          <w:rFonts w:ascii="Arial" w:eastAsia="Arial" w:hAnsi="Arial" w:cs="Arial"/>
        </w:rPr>
      </w:pPr>
      <w:r>
        <w:rPr>
          <w:rFonts w:ascii="Arial" w:eastAsia="Arial" w:hAnsi="Arial" w:cs="Arial"/>
        </w:rPr>
        <w:t>Zakres wsparcia:</w:t>
      </w:r>
    </w:p>
    <w:p w14:paraId="0F7886AE" w14:textId="77777777" w:rsidR="00555A67" w:rsidRDefault="00000000">
      <w:pPr>
        <w:widowControl/>
        <w:numPr>
          <w:ilvl w:val="0"/>
          <w:numId w:val="18"/>
        </w:numPr>
        <w:pBdr>
          <w:top w:val="nil"/>
          <w:left w:val="nil"/>
          <w:bottom w:val="nil"/>
          <w:right w:val="nil"/>
          <w:between w:val="nil"/>
        </w:pBdr>
        <w:spacing w:line="276" w:lineRule="auto"/>
        <w:ind w:left="426"/>
        <w:rPr>
          <w:rFonts w:ascii="Arial" w:eastAsia="Arial" w:hAnsi="Arial" w:cs="Arial"/>
          <w:color w:val="000000"/>
        </w:rPr>
      </w:pPr>
      <w:r>
        <w:rPr>
          <w:rFonts w:ascii="Arial" w:eastAsia="Arial" w:hAnsi="Arial" w:cs="Arial"/>
          <w:color w:val="000000"/>
        </w:rPr>
        <w:t xml:space="preserve">Doradztwo zawodowe – </w:t>
      </w:r>
      <w:r>
        <w:rPr>
          <w:rFonts w:ascii="Arial" w:eastAsia="Arial" w:hAnsi="Arial" w:cs="Arial"/>
        </w:rPr>
        <w:t>78</w:t>
      </w:r>
      <w:r>
        <w:rPr>
          <w:rFonts w:ascii="Arial" w:eastAsia="Arial" w:hAnsi="Arial" w:cs="Arial"/>
          <w:color w:val="000000"/>
        </w:rPr>
        <w:t xml:space="preserve"> godz. </w:t>
      </w:r>
    </w:p>
    <w:p w14:paraId="1DD38194" w14:textId="77777777" w:rsidR="00555A67" w:rsidRDefault="00000000">
      <w:pPr>
        <w:widowControl/>
        <w:numPr>
          <w:ilvl w:val="0"/>
          <w:numId w:val="18"/>
        </w:numPr>
        <w:spacing w:line="276" w:lineRule="auto"/>
        <w:ind w:left="426"/>
        <w:rPr>
          <w:rFonts w:ascii="Arial" w:eastAsia="Arial" w:hAnsi="Arial" w:cs="Arial"/>
        </w:rPr>
      </w:pPr>
      <w:r>
        <w:rPr>
          <w:rFonts w:ascii="Arial" w:eastAsia="Arial" w:hAnsi="Arial" w:cs="Arial"/>
        </w:rPr>
        <w:t>Kursy zawodowe:</w:t>
      </w:r>
    </w:p>
    <w:p w14:paraId="561EBF5D" w14:textId="77777777" w:rsidR="00555A67" w:rsidRDefault="00000000">
      <w:pPr>
        <w:widowControl/>
        <w:numPr>
          <w:ilvl w:val="0"/>
          <w:numId w:val="19"/>
        </w:numPr>
        <w:spacing w:line="276" w:lineRule="auto"/>
        <w:rPr>
          <w:rFonts w:ascii="Arial" w:eastAsia="Arial" w:hAnsi="Arial" w:cs="Arial"/>
        </w:rPr>
      </w:pPr>
      <w:r>
        <w:rPr>
          <w:rFonts w:ascii="Arial" w:eastAsia="Arial" w:hAnsi="Arial" w:cs="Arial"/>
        </w:rPr>
        <w:t xml:space="preserve">Kurs obsługi komputera - fakturowanie – 96 godz. dla 3 osób </w:t>
      </w:r>
    </w:p>
    <w:p w14:paraId="74A04041"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Operator </w:t>
      </w:r>
      <w:r>
        <w:rPr>
          <w:rFonts w:ascii="Arial" w:eastAsia="Arial" w:hAnsi="Arial" w:cs="Arial"/>
        </w:rPr>
        <w:t>koparko ładowarki</w:t>
      </w:r>
      <w:r>
        <w:rPr>
          <w:rFonts w:ascii="Arial" w:eastAsia="Arial" w:hAnsi="Arial" w:cs="Arial"/>
          <w:color w:val="000000"/>
        </w:rPr>
        <w:t xml:space="preserve"> – 134 godz. dla 2 osób</w:t>
      </w:r>
    </w:p>
    <w:p w14:paraId="42CDE5EA"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Sprzedawca z obsługą kasy fiskalnej – 96 godz. dla 2 osób</w:t>
      </w:r>
    </w:p>
    <w:p w14:paraId="6FFA15DA"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Pracownik gospodarczy z SEP – 96 godz. dla 2 osób</w:t>
      </w:r>
    </w:p>
    <w:p w14:paraId="68252FD9"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Opiekun osób starszych i niepełnosprawnych – 96 godz. dla </w:t>
      </w:r>
      <w:r>
        <w:rPr>
          <w:rFonts w:ascii="Arial" w:eastAsia="Arial" w:hAnsi="Arial" w:cs="Arial"/>
        </w:rPr>
        <w:t>5</w:t>
      </w:r>
      <w:r>
        <w:rPr>
          <w:rFonts w:ascii="Arial" w:eastAsia="Arial" w:hAnsi="Arial" w:cs="Arial"/>
          <w:color w:val="000000"/>
        </w:rPr>
        <w:t xml:space="preserve"> osób</w:t>
      </w:r>
    </w:p>
    <w:p w14:paraId="75A98826"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Florysta – 96 godz. dla 1 osoby </w:t>
      </w:r>
    </w:p>
    <w:p w14:paraId="03D8FE5D"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Prawo jazdy kat. T – 50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36A2E045"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Prawo jazdy kat. D – 80 godz. dla 1 osoby (kurs prawa jazdy winien zakończyć się przeprowadzeniem egzaminu państwowego zgodnie z obowiązującymi w tym zakresie przepisami. W koszt kursu wchodzi opłata za pierwszy egzamin teoretyczny i praktyczny, kolejne pokrywa uczestnik we własnym zakresie)</w:t>
      </w:r>
    </w:p>
    <w:p w14:paraId="21829088"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Kucharz małej gastronomii – 96 godz. dla</w:t>
      </w:r>
      <w:r>
        <w:rPr>
          <w:rFonts w:ascii="Arial" w:eastAsia="Arial" w:hAnsi="Arial" w:cs="Arial"/>
        </w:rPr>
        <w:t xml:space="preserve"> 2 osób</w:t>
      </w:r>
      <w:r>
        <w:rPr>
          <w:rFonts w:ascii="Arial" w:eastAsia="Arial" w:hAnsi="Arial" w:cs="Arial"/>
          <w:color w:val="000000"/>
        </w:rPr>
        <w:t xml:space="preserve"> </w:t>
      </w:r>
    </w:p>
    <w:p w14:paraId="28EF869A" w14:textId="77777777" w:rsidR="00555A67" w:rsidRDefault="00000000">
      <w:pPr>
        <w:widowControl/>
        <w:numPr>
          <w:ilvl w:val="0"/>
          <w:numId w:val="19"/>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Prawo jazdy kat. </w:t>
      </w:r>
      <w:r>
        <w:rPr>
          <w:rFonts w:ascii="Arial" w:eastAsia="Arial" w:hAnsi="Arial" w:cs="Arial"/>
        </w:rPr>
        <w:t xml:space="preserve">C, C+E </w:t>
      </w:r>
      <w:r>
        <w:rPr>
          <w:rFonts w:ascii="Arial" w:eastAsia="Arial" w:hAnsi="Arial" w:cs="Arial"/>
          <w:color w:val="000000"/>
        </w:rPr>
        <w:t>+ kwalifikacja wstę</w:t>
      </w:r>
      <w:r>
        <w:rPr>
          <w:rFonts w:ascii="Arial" w:eastAsia="Arial" w:hAnsi="Arial" w:cs="Arial"/>
        </w:rPr>
        <w:t xml:space="preserve">pna </w:t>
      </w:r>
      <w:r>
        <w:rPr>
          <w:rFonts w:ascii="Arial" w:eastAsia="Arial" w:hAnsi="Arial" w:cs="Arial"/>
          <w:color w:val="000000"/>
        </w:rPr>
        <w:t xml:space="preserve">przyspieszona – </w:t>
      </w:r>
      <w:r>
        <w:rPr>
          <w:rFonts w:ascii="Arial" w:eastAsia="Arial" w:hAnsi="Arial" w:cs="Arial"/>
        </w:rPr>
        <w:t xml:space="preserve">195 </w:t>
      </w:r>
      <w:r>
        <w:rPr>
          <w:rFonts w:ascii="Arial" w:eastAsia="Arial" w:hAnsi="Arial" w:cs="Arial"/>
          <w:color w:val="000000"/>
        </w:rPr>
        <w:t xml:space="preserve">godz. dla </w:t>
      </w:r>
      <w:r>
        <w:rPr>
          <w:rFonts w:ascii="Arial" w:eastAsia="Arial" w:hAnsi="Arial" w:cs="Arial"/>
        </w:rPr>
        <w:t xml:space="preserve">3 osób </w:t>
      </w:r>
      <w:r>
        <w:rPr>
          <w:rFonts w:ascii="Arial" w:eastAsia="Arial" w:hAnsi="Arial" w:cs="Arial"/>
          <w:color w:val="000000"/>
        </w:rPr>
        <w:t>(kurs prawa jazdy winien zakończyć się przeprowadzeniem egzaminu państwowego zgodnie z obowiązującymi w tym zakresie przepisami. W koszt kursu wchodzi opłata za pierwszy egzamin teoretyczny i praktyczny, kolejne pokrywa uczestnik we własnym zakresie)</w:t>
      </w:r>
    </w:p>
    <w:p w14:paraId="080B8995" w14:textId="77777777" w:rsidR="00555A67" w:rsidRDefault="00555A67">
      <w:pPr>
        <w:widowControl/>
        <w:spacing w:line="276" w:lineRule="auto"/>
        <w:rPr>
          <w:rFonts w:ascii="Arial" w:eastAsia="Arial" w:hAnsi="Arial" w:cs="Arial"/>
        </w:rPr>
      </w:pPr>
    </w:p>
    <w:p w14:paraId="3DA9BF1E" w14:textId="77777777" w:rsidR="00555A67" w:rsidRDefault="00000000">
      <w:pPr>
        <w:widowControl/>
        <w:spacing w:line="276" w:lineRule="auto"/>
        <w:rPr>
          <w:rFonts w:ascii="Arial" w:eastAsia="Arial" w:hAnsi="Arial" w:cs="Arial"/>
          <w:color w:val="000000"/>
        </w:rPr>
      </w:pPr>
      <w:r>
        <w:rPr>
          <w:rFonts w:ascii="Arial" w:eastAsia="Arial" w:hAnsi="Arial" w:cs="Arial"/>
        </w:rPr>
        <w:t xml:space="preserve">Wykonawca powinien uwzględnić wszelkie wydatki związane z realizacją poszczególnych szkoleń i kursów, w tym trenerów, </w:t>
      </w:r>
      <w:proofErr w:type="spellStart"/>
      <w:r>
        <w:rPr>
          <w:rFonts w:ascii="Arial" w:eastAsia="Arial" w:hAnsi="Arial" w:cs="Arial"/>
        </w:rPr>
        <w:t>sal</w:t>
      </w:r>
      <w:proofErr w:type="spellEnd"/>
      <w:r>
        <w:rPr>
          <w:rFonts w:ascii="Arial" w:eastAsia="Arial" w:hAnsi="Arial" w:cs="Arial"/>
        </w:rPr>
        <w:t>, wyżywienie uczestnika, materiały szkoleniowe, wynagrodzenie specjalistów, stypendia szkoleniowe, dowóz UP, w razie konieczności badania lekarskie, odzież ochronna, itp.). Należy dokumentować uczestnictwo w kursach i szkoleniach za pomocą imiennych list obecności. Szkolenia powinny uprawniać do podjęcia zatrudnienia na danym stanowisku (zaświadczenia MEN). Efektem szkoleń będzie uzyskanie kwalifikacji lub nabycie kompetencji, każdorazowo potwierdzone odpowiednim dokumentem (np. certyfikatem), który zawierał będzie informacje na temat uzyskanych przez uczestnika efektów uczenia się.</w:t>
      </w:r>
    </w:p>
    <w:p w14:paraId="3415BF43" w14:textId="77777777" w:rsidR="00555A67" w:rsidRDefault="00555A67">
      <w:pPr>
        <w:widowControl/>
        <w:spacing w:line="276" w:lineRule="auto"/>
        <w:rPr>
          <w:rFonts w:ascii="Arial" w:eastAsia="Arial" w:hAnsi="Arial" w:cs="Arial"/>
        </w:rPr>
      </w:pPr>
    </w:p>
    <w:p w14:paraId="41572D41" w14:textId="77777777" w:rsidR="00555A67" w:rsidRDefault="00000000">
      <w:pPr>
        <w:numPr>
          <w:ilvl w:val="0"/>
          <w:numId w:val="18"/>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 xml:space="preserve">Staż zawodowy (3 - 6 mc-y) dla 8 osób </w:t>
      </w:r>
    </w:p>
    <w:p w14:paraId="486FEE21" w14:textId="77777777" w:rsidR="00555A67" w:rsidRDefault="00555A67">
      <w:pPr>
        <w:tabs>
          <w:tab w:val="left" w:pos="464"/>
        </w:tabs>
        <w:spacing w:line="276" w:lineRule="auto"/>
        <w:rPr>
          <w:rFonts w:ascii="Arial" w:eastAsia="Arial" w:hAnsi="Arial" w:cs="Arial"/>
        </w:rPr>
      </w:pPr>
    </w:p>
    <w:p w14:paraId="090F47D3" w14:textId="77777777" w:rsidR="00555A67" w:rsidRDefault="00000000">
      <w:pPr>
        <w:tabs>
          <w:tab w:val="left" w:pos="464"/>
        </w:tabs>
        <w:spacing w:line="276" w:lineRule="auto"/>
        <w:rPr>
          <w:rFonts w:ascii="Arial" w:eastAsia="Arial" w:hAnsi="Arial" w:cs="Arial"/>
        </w:rPr>
      </w:pPr>
      <w:r>
        <w:rPr>
          <w:rFonts w:ascii="Arial" w:eastAsia="Arial" w:hAnsi="Arial" w:cs="Arial"/>
        </w:rPr>
        <w:t xml:space="preserve">Staże zawodowe realizowane będą zgodnie z ustawą o promocji zatrudnienia. Wysokość stypendium stażowego wynosi 160% zasiłku dla bezrobotnych, tj. 2 </w:t>
      </w:r>
      <w:r>
        <w:rPr>
          <w:rFonts w:ascii="Arial" w:eastAsia="Arial" w:hAnsi="Arial" w:cs="Arial"/>
        </w:rPr>
        <w:lastRenderedPageBreak/>
        <w:t xml:space="preserve">755,04 zł brutto miesięcznie (1 721,90 zł × 160%), Organizator stażu ma obowiązek skierować uczestnika projektu na wstępne badania lekarskie na własny koszt, przed powierzeniem mu zadań wynikających z programu stażu. Badania te powinny być przeprowadzone zgodnie z zasadami przewidzianymi dla pracowników, określonymi w przepisach wydanych na podstawie art. 229 § 8 Kodeksu pracy. Oznacza to, że koszty wstępnych badań lekarskich </w:t>
      </w:r>
      <w:r>
        <w:rPr>
          <w:rFonts w:ascii="Arial" w:eastAsia="Arial" w:hAnsi="Arial" w:cs="Arial"/>
          <w:b/>
        </w:rPr>
        <w:t>nie stanowią wydatku kwalifikowalnego</w:t>
      </w:r>
      <w:r>
        <w:rPr>
          <w:rFonts w:ascii="Arial" w:eastAsia="Arial" w:hAnsi="Arial" w:cs="Arial"/>
        </w:rPr>
        <w:t xml:space="preserve"> w ramach projektu FEM 2021–2027 – ponosi je organizator stażu (np. pracodawca, podmiot ekonomii społecznej).</w:t>
      </w:r>
    </w:p>
    <w:p w14:paraId="2A432958" w14:textId="77777777" w:rsidR="00555A67" w:rsidRDefault="00555A67">
      <w:pPr>
        <w:widowControl/>
        <w:spacing w:line="276" w:lineRule="auto"/>
        <w:ind w:left="360"/>
        <w:rPr>
          <w:rFonts w:ascii="Arial" w:eastAsia="Arial" w:hAnsi="Arial" w:cs="Arial"/>
        </w:rPr>
      </w:pPr>
    </w:p>
    <w:p w14:paraId="6D95D794" w14:textId="77777777" w:rsidR="00555A67" w:rsidRDefault="00000000">
      <w:pPr>
        <w:numPr>
          <w:ilvl w:val="0"/>
          <w:numId w:val="20"/>
        </w:numPr>
        <w:pBdr>
          <w:top w:val="nil"/>
          <w:left w:val="nil"/>
          <w:bottom w:val="nil"/>
          <w:right w:val="nil"/>
          <w:between w:val="nil"/>
        </w:pBdr>
        <w:tabs>
          <w:tab w:val="left" w:pos="464"/>
        </w:tabs>
        <w:spacing w:line="276" w:lineRule="auto"/>
        <w:rPr>
          <w:rFonts w:ascii="Arial" w:eastAsia="Arial" w:hAnsi="Arial" w:cs="Arial"/>
          <w:color w:val="000000"/>
        </w:rPr>
      </w:pPr>
      <w:r>
        <w:rPr>
          <w:rFonts w:ascii="Arial" w:eastAsia="Arial" w:hAnsi="Arial" w:cs="Arial"/>
          <w:color w:val="000000"/>
        </w:rPr>
        <w:t>Nie dopuszcza się pobierania opłat od adresatów zadania.</w:t>
      </w:r>
    </w:p>
    <w:p w14:paraId="287C34F7" w14:textId="77777777" w:rsidR="00555A67" w:rsidRDefault="00000000">
      <w:pPr>
        <w:numPr>
          <w:ilvl w:val="0"/>
          <w:numId w:val="20"/>
        </w:numPr>
        <w:pBdr>
          <w:top w:val="nil"/>
          <w:left w:val="nil"/>
          <w:bottom w:val="nil"/>
          <w:right w:val="nil"/>
          <w:between w:val="nil"/>
        </w:pBdr>
        <w:tabs>
          <w:tab w:val="left" w:pos="351"/>
        </w:tabs>
        <w:spacing w:line="276" w:lineRule="auto"/>
        <w:rPr>
          <w:rFonts w:ascii="Arial" w:eastAsia="Arial" w:hAnsi="Arial" w:cs="Arial"/>
          <w:color w:val="000000"/>
        </w:rPr>
      </w:pPr>
      <w:r>
        <w:rPr>
          <w:rFonts w:ascii="Arial" w:eastAsia="Arial" w:hAnsi="Arial" w:cs="Arial"/>
          <w:color w:val="000000"/>
        </w:rPr>
        <w:t>Oferent realizując zadanie publiczne zobowiązany jest do stosowania przepisów prawa w tym zobowiązany będzie do wydania osobom/podmiotom realizującym działania objęte konkursem upoważnień do przetwarzania danych osobowych.</w:t>
      </w:r>
    </w:p>
    <w:p w14:paraId="4008A64C" w14:textId="77777777" w:rsidR="00555A67" w:rsidRDefault="00000000">
      <w:pPr>
        <w:numPr>
          <w:ilvl w:val="0"/>
          <w:numId w:val="20"/>
        </w:numPr>
        <w:pBdr>
          <w:top w:val="nil"/>
          <w:left w:val="nil"/>
          <w:bottom w:val="nil"/>
          <w:right w:val="nil"/>
          <w:between w:val="nil"/>
        </w:pBdr>
        <w:tabs>
          <w:tab w:val="left" w:pos="344"/>
        </w:tabs>
        <w:spacing w:line="276" w:lineRule="auto"/>
        <w:rPr>
          <w:rFonts w:ascii="Arial" w:eastAsia="Arial" w:hAnsi="Arial" w:cs="Arial"/>
          <w:color w:val="000000"/>
        </w:rPr>
      </w:pPr>
      <w:r>
        <w:rPr>
          <w:rFonts w:ascii="Arial" w:eastAsia="Arial" w:hAnsi="Arial" w:cs="Arial"/>
          <w:color w:val="000000"/>
        </w:rPr>
        <w:t>Oferent zobowiązany będzie do niezwłocznego informowania o wszystkich zdarzeniach mogących mieć wpływ na wykonanie umowy oraz realizację przez Uczestników Projektu ścieżki wsparcia.</w:t>
      </w:r>
    </w:p>
    <w:p w14:paraId="26E07ECA" w14:textId="77777777" w:rsidR="00555A67" w:rsidRDefault="00000000">
      <w:pPr>
        <w:numPr>
          <w:ilvl w:val="0"/>
          <w:numId w:val="20"/>
        </w:numPr>
        <w:pBdr>
          <w:top w:val="nil"/>
          <w:left w:val="nil"/>
          <w:bottom w:val="nil"/>
          <w:right w:val="nil"/>
          <w:between w:val="nil"/>
        </w:pBdr>
        <w:tabs>
          <w:tab w:val="left" w:pos="348"/>
        </w:tabs>
        <w:spacing w:line="276" w:lineRule="auto"/>
        <w:rPr>
          <w:rFonts w:ascii="Arial" w:eastAsia="Arial" w:hAnsi="Arial" w:cs="Arial"/>
          <w:color w:val="000000"/>
        </w:rPr>
      </w:pPr>
      <w:r>
        <w:rPr>
          <w:rFonts w:ascii="Arial" w:eastAsia="Arial" w:hAnsi="Arial" w:cs="Arial"/>
          <w:color w:val="000000"/>
        </w:rPr>
        <w:t>Oferent zobowiązuje się do informowania, że zadanie jest współfinansowane ze środków Europejskiego Funduszu Społecznego i budżetu państwa w ramach Programu Fundusze Europejskie dla Małopolski 2021-2027 zgodnie z treścią Wytycznych dotyczących informacji i promocji Funduszy Europejskich na lata 2021-2027. Informacja na temat finansowania wraz z logotypami powinna znaleźć się przede wszystkim na wszystkich dokumentach dotyczących realizowania zadania publicznego potwierdzających rodzaj, charakter i zakres wsparcia oraz we wszystkich materiałach, publikacjach, informacjach dotyczących realizowanego zadania publicznego.</w:t>
      </w:r>
    </w:p>
    <w:p w14:paraId="0D6CC24F" w14:textId="77777777" w:rsidR="00555A67" w:rsidRDefault="00000000">
      <w:pPr>
        <w:numPr>
          <w:ilvl w:val="0"/>
          <w:numId w:val="20"/>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Wzory dokumentów niezbędne do rozliczenia zadania publicznego zostaną przekazane Oferentowi po podpisaniu umowy.</w:t>
      </w:r>
    </w:p>
    <w:p w14:paraId="206709A6" w14:textId="77777777" w:rsidR="00555A67" w:rsidRDefault="00000000">
      <w:pPr>
        <w:numPr>
          <w:ilvl w:val="0"/>
          <w:numId w:val="20"/>
        </w:numPr>
        <w:pBdr>
          <w:top w:val="nil"/>
          <w:left w:val="nil"/>
          <w:bottom w:val="nil"/>
          <w:right w:val="nil"/>
          <w:between w:val="nil"/>
        </w:pBdr>
        <w:tabs>
          <w:tab w:val="left" w:pos="384"/>
        </w:tabs>
        <w:spacing w:line="276" w:lineRule="auto"/>
        <w:rPr>
          <w:rFonts w:ascii="Arial" w:eastAsia="Arial" w:hAnsi="Arial" w:cs="Arial"/>
          <w:color w:val="000000"/>
        </w:rPr>
      </w:pPr>
      <w:r>
        <w:rPr>
          <w:rFonts w:ascii="Arial" w:eastAsia="Arial" w:hAnsi="Arial" w:cs="Arial"/>
          <w:color w:val="000000"/>
        </w:rPr>
        <w:t>Kontroli podlegają wszystkie dokumenty merytoryczne i finansowe, niezbędne do oceny zasadności wykorzystania środków publicznych i realizowania zadania zgodnie z umową.</w:t>
      </w:r>
    </w:p>
    <w:p w14:paraId="2BE9DA95" w14:textId="77777777" w:rsidR="00555A67" w:rsidRDefault="00000000">
      <w:pPr>
        <w:numPr>
          <w:ilvl w:val="0"/>
          <w:numId w:val="20"/>
        </w:numPr>
        <w:pBdr>
          <w:top w:val="nil"/>
          <w:left w:val="nil"/>
          <w:bottom w:val="nil"/>
          <w:right w:val="nil"/>
          <w:between w:val="nil"/>
        </w:pBdr>
        <w:tabs>
          <w:tab w:val="left" w:pos="380"/>
        </w:tabs>
        <w:spacing w:line="276" w:lineRule="auto"/>
        <w:rPr>
          <w:rFonts w:ascii="Arial" w:eastAsia="Arial" w:hAnsi="Arial" w:cs="Arial"/>
          <w:i/>
          <w:color w:val="000000"/>
        </w:rPr>
      </w:pPr>
      <w:r>
        <w:rPr>
          <w:rFonts w:ascii="Arial" w:eastAsia="Arial" w:hAnsi="Arial" w:cs="Arial"/>
          <w:color w:val="000000"/>
        </w:rPr>
        <w:t xml:space="preserve">Oryginały faktur, rachunków oraz innych dokumentów finansowych lub księgowych potwierdzających prawidłowe wydatkowanie środków publicznych powinny zawierać opis o następującej treści: </w:t>
      </w:r>
      <w:r>
        <w:rPr>
          <w:rFonts w:ascii="Arial" w:eastAsia="Arial" w:hAnsi="Arial" w:cs="Arial"/>
          <w:b/>
          <w:i/>
          <w:color w:val="000000"/>
        </w:rPr>
        <w:t>Wydatek poniesiony w ramach projektu Edukacja i rozwój drogą do sukcesu - II nr FEMP.06.26-IP.01-0267/24 współfinansowanego przez Unię Europejską w ramach Programu Fundusze Europejskie dla Małopolski 2021-2027</w:t>
      </w:r>
      <w:r>
        <w:rPr>
          <w:rFonts w:ascii="Arial" w:eastAsia="Arial" w:hAnsi="Arial" w:cs="Arial"/>
          <w:color w:val="000000"/>
        </w:rPr>
        <w:t>.</w:t>
      </w:r>
      <w:r>
        <w:rPr>
          <w:rFonts w:ascii="Arial" w:eastAsia="Arial" w:hAnsi="Arial" w:cs="Arial"/>
          <w:i/>
          <w:color w:val="000000"/>
        </w:rPr>
        <w:t xml:space="preserve"> </w:t>
      </w:r>
    </w:p>
    <w:p w14:paraId="45733F39" w14:textId="77777777" w:rsidR="00555A67" w:rsidRDefault="00000000">
      <w:pPr>
        <w:numPr>
          <w:ilvl w:val="0"/>
          <w:numId w:val="20"/>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Każdy wydatek ze środków publicznych winien być dokonany w sposób przejrzysty, racjonalny i efektywny, z zachowaniem zasad uzyskiwania najlepszych efektów z danych nakładów.</w:t>
      </w:r>
    </w:p>
    <w:p w14:paraId="714D5747" w14:textId="77777777" w:rsidR="00555A67" w:rsidRDefault="00000000">
      <w:pPr>
        <w:numPr>
          <w:ilvl w:val="0"/>
          <w:numId w:val="20"/>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Oferenci, których oferty zostaną wybrane, zobowiązani są do udostępnienia informacji na zasadach i w trybie określonym w art. 4a, 4b, 4c ustawy z dnia 23 kwietnia 2003r. o działalności pożytku publicznego i o wolontariacie.</w:t>
      </w:r>
    </w:p>
    <w:p w14:paraId="3F1A3C60" w14:textId="77777777" w:rsidR="00555A67" w:rsidRDefault="00000000">
      <w:pPr>
        <w:numPr>
          <w:ilvl w:val="0"/>
          <w:numId w:val="20"/>
        </w:numPr>
        <w:pBdr>
          <w:top w:val="nil"/>
          <w:left w:val="nil"/>
          <w:bottom w:val="nil"/>
          <w:right w:val="nil"/>
          <w:between w:val="nil"/>
        </w:pBdr>
        <w:tabs>
          <w:tab w:val="left" w:pos="416"/>
        </w:tabs>
        <w:spacing w:line="276" w:lineRule="auto"/>
        <w:rPr>
          <w:rFonts w:ascii="Arial" w:eastAsia="Arial" w:hAnsi="Arial" w:cs="Arial"/>
          <w:color w:val="000000"/>
        </w:rPr>
      </w:pPr>
      <w:r>
        <w:rPr>
          <w:rFonts w:ascii="Arial" w:eastAsia="Arial" w:hAnsi="Arial" w:cs="Arial"/>
          <w:color w:val="000000"/>
        </w:rPr>
        <w:t>Wszelkie koszty związane z realizacją zadania publicznego muszą zostać poniesione (zapłacone) najpóźniej do dnia 30.06.202</w:t>
      </w:r>
      <w:r>
        <w:rPr>
          <w:rFonts w:ascii="Arial" w:eastAsia="Arial" w:hAnsi="Arial" w:cs="Arial"/>
        </w:rPr>
        <w:t>6</w:t>
      </w:r>
      <w:r>
        <w:rPr>
          <w:rFonts w:ascii="Arial" w:eastAsia="Arial" w:hAnsi="Arial" w:cs="Arial"/>
          <w:color w:val="000000"/>
        </w:rPr>
        <w:t xml:space="preserve"> r.</w:t>
      </w:r>
    </w:p>
    <w:p w14:paraId="6C8AF2D5" w14:textId="77777777" w:rsidR="00555A67" w:rsidRDefault="00000000">
      <w:pPr>
        <w:numPr>
          <w:ilvl w:val="0"/>
          <w:numId w:val="20"/>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 xml:space="preserve">Środki publiczne przyznane w ramach konkursu nie mogą obejmować kosztów </w:t>
      </w:r>
      <w:r>
        <w:rPr>
          <w:rFonts w:ascii="Arial" w:eastAsia="Arial" w:hAnsi="Arial" w:cs="Arial"/>
          <w:color w:val="000000"/>
        </w:rPr>
        <w:lastRenderedPageBreak/>
        <w:t>realizacji zadania poniesionych przed ich przyznaniem i zawarciem umowy na realizację zadania publicznego.</w:t>
      </w:r>
    </w:p>
    <w:p w14:paraId="2992CBEB" w14:textId="77777777" w:rsidR="00555A67" w:rsidRDefault="00000000">
      <w:pPr>
        <w:numPr>
          <w:ilvl w:val="0"/>
          <w:numId w:val="20"/>
        </w:numPr>
        <w:pBdr>
          <w:top w:val="nil"/>
          <w:left w:val="nil"/>
          <w:bottom w:val="nil"/>
          <w:right w:val="nil"/>
          <w:between w:val="nil"/>
        </w:pBdr>
        <w:tabs>
          <w:tab w:val="left" w:pos="420"/>
        </w:tabs>
        <w:spacing w:line="276" w:lineRule="auto"/>
        <w:rPr>
          <w:rFonts w:ascii="Arial" w:eastAsia="Arial" w:hAnsi="Arial" w:cs="Arial"/>
          <w:color w:val="000000"/>
        </w:rPr>
      </w:pPr>
      <w:r>
        <w:rPr>
          <w:rFonts w:ascii="Arial" w:eastAsia="Arial" w:hAnsi="Arial" w:cs="Arial"/>
          <w:color w:val="000000"/>
        </w:rPr>
        <w:t>Środki publiczne muszą być wydatkowane zgodnie z kosztorysem wskazanym w treści oferty.</w:t>
      </w:r>
    </w:p>
    <w:p w14:paraId="7FA5B7A1" w14:textId="77777777" w:rsidR="00555A67" w:rsidRDefault="00000000">
      <w:pPr>
        <w:numPr>
          <w:ilvl w:val="0"/>
          <w:numId w:val="20"/>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Oferent ubiegający się o realizację zadania publicznego zobowiązany jest uwzględnić realizację wszystkich zadań objętych konkursem.</w:t>
      </w:r>
    </w:p>
    <w:p w14:paraId="1382A3B6" w14:textId="77777777" w:rsidR="00555A67" w:rsidRDefault="00000000">
      <w:pPr>
        <w:numPr>
          <w:ilvl w:val="0"/>
          <w:numId w:val="20"/>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Wójt Gminy Gródek nad Dunajcem zastrzega sobie prawo do:</w:t>
      </w:r>
    </w:p>
    <w:p w14:paraId="15CF394A" w14:textId="77777777" w:rsidR="00555A67" w:rsidRDefault="00000000">
      <w:pPr>
        <w:numPr>
          <w:ilvl w:val="0"/>
          <w:numId w:val="21"/>
        </w:numPr>
        <w:pBdr>
          <w:top w:val="nil"/>
          <w:left w:val="nil"/>
          <w:bottom w:val="nil"/>
          <w:right w:val="nil"/>
          <w:between w:val="nil"/>
        </w:pBdr>
        <w:tabs>
          <w:tab w:val="left" w:pos="346"/>
        </w:tabs>
        <w:spacing w:line="276" w:lineRule="auto"/>
        <w:rPr>
          <w:rFonts w:ascii="Arial" w:eastAsia="Arial" w:hAnsi="Arial" w:cs="Arial"/>
          <w:color w:val="000000"/>
        </w:rPr>
      </w:pPr>
      <w:r>
        <w:rPr>
          <w:rFonts w:ascii="Arial" w:eastAsia="Arial" w:hAnsi="Arial" w:cs="Arial"/>
          <w:color w:val="000000"/>
        </w:rPr>
        <w:t>odstąpienia od ogłoszenia wyników otwartego konkursu ofert, bez podania przyczyny;</w:t>
      </w:r>
    </w:p>
    <w:p w14:paraId="49D579E3" w14:textId="77777777" w:rsidR="00555A67" w:rsidRDefault="00000000">
      <w:pPr>
        <w:numPr>
          <w:ilvl w:val="0"/>
          <w:numId w:val="21"/>
        </w:numPr>
        <w:pBdr>
          <w:top w:val="nil"/>
          <w:left w:val="nil"/>
          <w:bottom w:val="nil"/>
          <w:right w:val="nil"/>
          <w:between w:val="nil"/>
        </w:pBdr>
        <w:tabs>
          <w:tab w:val="left" w:pos="989"/>
        </w:tabs>
        <w:spacing w:line="276" w:lineRule="auto"/>
        <w:rPr>
          <w:rFonts w:ascii="Arial" w:eastAsia="Arial" w:hAnsi="Arial" w:cs="Arial"/>
          <w:color w:val="000000"/>
        </w:rPr>
      </w:pPr>
      <w:r>
        <w:rPr>
          <w:rFonts w:ascii="Arial" w:eastAsia="Arial" w:hAnsi="Arial" w:cs="Arial"/>
          <w:color w:val="000000"/>
        </w:rPr>
        <w:t>dofinansowania jednej oferty lub niedofinansowania żadnej z ofert.</w:t>
      </w:r>
    </w:p>
    <w:p w14:paraId="1DB1E789" w14:textId="77777777" w:rsidR="00555A67" w:rsidRDefault="00000000">
      <w:pPr>
        <w:tabs>
          <w:tab w:val="left" w:pos="406"/>
        </w:tabs>
        <w:spacing w:line="276" w:lineRule="auto"/>
        <w:ind w:left="360" w:hanging="360"/>
        <w:rPr>
          <w:rFonts w:ascii="Arial" w:eastAsia="Arial" w:hAnsi="Arial" w:cs="Arial"/>
        </w:rPr>
      </w:pPr>
      <w:r>
        <w:rPr>
          <w:rFonts w:ascii="Arial" w:eastAsia="Arial" w:hAnsi="Arial" w:cs="Arial"/>
        </w:rPr>
        <w:t>19.</w:t>
      </w:r>
      <w:r>
        <w:rPr>
          <w:rFonts w:ascii="Arial" w:eastAsia="Arial" w:hAnsi="Arial" w:cs="Arial"/>
        </w:rPr>
        <w:tab/>
        <w:t xml:space="preserve">Nadzór nad realizacją zadania publicznego, o którym mowa w  §2  niniejszego ogłoszenia powierza się </w:t>
      </w:r>
      <w:r>
        <w:rPr>
          <w:rFonts w:ascii="Arial" w:eastAsia="Arial" w:hAnsi="Arial" w:cs="Arial"/>
          <w:color w:val="000000"/>
        </w:rPr>
        <w:t>Kierownikowi Ośrodka Pomocy Społecznej.</w:t>
      </w:r>
    </w:p>
    <w:p w14:paraId="4D0C4617" w14:textId="77777777" w:rsidR="00555A67" w:rsidRDefault="00555A67">
      <w:pPr>
        <w:tabs>
          <w:tab w:val="left" w:pos="406"/>
        </w:tabs>
        <w:spacing w:line="276" w:lineRule="auto"/>
        <w:ind w:left="360" w:hanging="360"/>
        <w:rPr>
          <w:rFonts w:ascii="Arial" w:eastAsia="Arial" w:hAnsi="Arial" w:cs="Arial"/>
        </w:rPr>
      </w:pPr>
    </w:p>
    <w:p w14:paraId="6AE9B998" w14:textId="77777777" w:rsidR="00555A67" w:rsidRDefault="00000000">
      <w:pPr>
        <w:spacing w:line="276" w:lineRule="auto"/>
        <w:rPr>
          <w:rFonts w:ascii="Arial" w:eastAsia="Arial" w:hAnsi="Arial" w:cs="Arial"/>
          <w:b/>
        </w:rPr>
      </w:pPr>
      <w:r>
        <w:rPr>
          <w:rFonts w:ascii="Arial" w:eastAsia="Arial" w:hAnsi="Arial" w:cs="Arial"/>
          <w:b/>
        </w:rPr>
        <w:t>§8</w:t>
      </w:r>
    </w:p>
    <w:p w14:paraId="2381E2DF" w14:textId="77777777" w:rsidR="00555A67" w:rsidRDefault="00000000">
      <w:pPr>
        <w:tabs>
          <w:tab w:val="left" w:pos="242"/>
        </w:tabs>
        <w:spacing w:line="276" w:lineRule="auto"/>
        <w:rPr>
          <w:rFonts w:ascii="Arial" w:eastAsia="Arial" w:hAnsi="Arial" w:cs="Arial"/>
          <w:b/>
        </w:rPr>
      </w:pPr>
      <w:r>
        <w:rPr>
          <w:rFonts w:ascii="Arial" w:eastAsia="Arial" w:hAnsi="Arial" w:cs="Arial"/>
          <w:b/>
        </w:rPr>
        <w:t>Ogólne zasady kwalifikowalności kosztów</w:t>
      </w:r>
    </w:p>
    <w:p w14:paraId="48E95928" w14:textId="77777777" w:rsidR="00555A67" w:rsidRDefault="00555A67">
      <w:pPr>
        <w:tabs>
          <w:tab w:val="left" w:pos="242"/>
        </w:tabs>
        <w:spacing w:line="276" w:lineRule="auto"/>
        <w:rPr>
          <w:rFonts w:ascii="Arial" w:eastAsia="Arial" w:hAnsi="Arial" w:cs="Arial"/>
          <w:b/>
        </w:rPr>
      </w:pPr>
    </w:p>
    <w:p w14:paraId="3B0E2CB2" w14:textId="77777777" w:rsidR="00555A67" w:rsidRDefault="00000000">
      <w:pPr>
        <w:numPr>
          <w:ilvl w:val="0"/>
          <w:numId w:val="22"/>
        </w:numPr>
        <w:pBdr>
          <w:top w:val="nil"/>
          <w:left w:val="nil"/>
          <w:bottom w:val="nil"/>
          <w:right w:val="nil"/>
          <w:between w:val="nil"/>
        </w:pBdr>
        <w:tabs>
          <w:tab w:val="left" w:pos="724"/>
        </w:tabs>
        <w:spacing w:line="276" w:lineRule="auto"/>
        <w:rPr>
          <w:rFonts w:ascii="Arial" w:eastAsia="Arial" w:hAnsi="Arial" w:cs="Arial"/>
          <w:color w:val="000000"/>
        </w:rPr>
      </w:pPr>
      <w:r>
        <w:rPr>
          <w:rFonts w:ascii="Arial" w:eastAsia="Arial" w:hAnsi="Arial" w:cs="Arial"/>
          <w:color w:val="000000"/>
        </w:rPr>
        <w:t>Koszty zostaną uznane za kwalifikowalne, pod warunkiem że nie są finansowane z innych źródeł, gdy:</w:t>
      </w:r>
    </w:p>
    <w:p w14:paraId="29D58859" w14:textId="77777777" w:rsidR="00555A67" w:rsidRDefault="00000000">
      <w:pPr>
        <w:tabs>
          <w:tab w:val="left" w:pos="726"/>
        </w:tabs>
        <w:spacing w:line="276" w:lineRule="auto"/>
        <w:ind w:left="720" w:hanging="360"/>
        <w:rPr>
          <w:rFonts w:ascii="Arial" w:eastAsia="Arial" w:hAnsi="Arial" w:cs="Arial"/>
        </w:rPr>
      </w:pPr>
      <w:r>
        <w:rPr>
          <w:rFonts w:ascii="Arial" w:eastAsia="Arial" w:hAnsi="Arial" w:cs="Arial"/>
        </w:rPr>
        <w:t>a)</w:t>
      </w:r>
      <w:r>
        <w:rPr>
          <w:rFonts w:ascii="Arial" w:eastAsia="Arial" w:hAnsi="Arial" w:cs="Arial"/>
        </w:rPr>
        <w:tab/>
        <w:t>związane są z realizowanym zadaniem i są niezbędne do jego realizacji,</w:t>
      </w:r>
    </w:p>
    <w:p w14:paraId="7FDC9672" w14:textId="77777777" w:rsidR="00555A67" w:rsidRDefault="00000000">
      <w:pPr>
        <w:tabs>
          <w:tab w:val="left" w:pos="726"/>
        </w:tabs>
        <w:spacing w:line="276" w:lineRule="auto"/>
        <w:ind w:left="720" w:hanging="360"/>
        <w:rPr>
          <w:rFonts w:ascii="Arial" w:eastAsia="Arial" w:hAnsi="Arial" w:cs="Arial"/>
        </w:rPr>
      </w:pPr>
      <w:r>
        <w:rPr>
          <w:rFonts w:ascii="Arial" w:eastAsia="Arial" w:hAnsi="Arial" w:cs="Arial"/>
        </w:rPr>
        <w:t>b)</w:t>
      </w:r>
      <w:r>
        <w:rPr>
          <w:rFonts w:ascii="Arial" w:eastAsia="Arial" w:hAnsi="Arial" w:cs="Arial"/>
        </w:rPr>
        <w:tab/>
        <w:t>są zgodne z zatwierdzonym kosztorysem,</w:t>
      </w:r>
    </w:p>
    <w:p w14:paraId="4C8484A1" w14:textId="77777777" w:rsidR="00555A67" w:rsidRDefault="00000000">
      <w:pPr>
        <w:tabs>
          <w:tab w:val="left" w:pos="729"/>
        </w:tabs>
        <w:spacing w:line="276" w:lineRule="auto"/>
        <w:ind w:left="720" w:hanging="360"/>
        <w:rPr>
          <w:rFonts w:ascii="Arial" w:eastAsia="Arial" w:hAnsi="Arial" w:cs="Arial"/>
        </w:rPr>
      </w:pPr>
      <w:r>
        <w:rPr>
          <w:rFonts w:ascii="Arial" w:eastAsia="Arial" w:hAnsi="Arial" w:cs="Arial"/>
        </w:rPr>
        <w:t>c)</w:t>
      </w:r>
      <w:r>
        <w:rPr>
          <w:rFonts w:ascii="Arial" w:eastAsia="Arial" w:hAnsi="Arial" w:cs="Arial"/>
        </w:rPr>
        <w:tab/>
        <w:t>są racjonalne i efektywne oraz spełniają wymogi efektywnego zarządzania finansami (relacja nakład/rezultat),</w:t>
      </w:r>
    </w:p>
    <w:p w14:paraId="12E10003" w14:textId="77777777" w:rsidR="00555A67" w:rsidRDefault="00000000">
      <w:pPr>
        <w:tabs>
          <w:tab w:val="left" w:pos="726"/>
        </w:tabs>
        <w:spacing w:line="276" w:lineRule="auto"/>
        <w:ind w:left="720" w:hanging="360"/>
        <w:rPr>
          <w:rFonts w:ascii="Arial" w:eastAsia="Arial" w:hAnsi="Arial" w:cs="Arial"/>
        </w:rPr>
      </w:pPr>
      <w:r>
        <w:rPr>
          <w:rFonts w:ascii="Arial" w:eastAsia="Arial" w:hAnsi="Arial" w:cs="Arial"/>
        </w:rPr>
        <w:t>d)</w:t>
      </w:r>
      <w:r>
        <w:rPr>
          <w:rFonts w:ascii="Arial" w:eastAsia="Arial" w:hAnsi="Arial" w:cs="Arial"/>
        </w:rPr>
        <w:tab/>
        <w:t>odzwierciedlają koszty rzeczywiste, są skalkulowane proporcjonalnie dla zadania objętego finansowaniem,</w:t>
      </w:r>
    </w:p>
    <w:p w14:paraId="5CCA3FAA" w14:textId="77777777" w:rsidR="00555A67" w:rsidRDefault="00000000">
      <w:pPr>
        <w:tabs>
          <w:tab w:val="left" w:pos="726"/>
        </w:tabs>
        <w:spacing w:line="276" w:lineRule="auto"/>
        <w:ind w:left="720" w:hanging="360"/>
        <w:rPr>
          <w:rFonts w:ascii="Arial" w:eastAsia="Arial" w:hAnsi="Arial" w:cs="Arial"/>
        </w:rPr>
      </w:pPr>
      <w:r>
        <w:rPr>
          <w:rFonts w:ascii="Arial" w:eastAsia="Arial" w:hAnsi="Arial" w:cs="Arial"/>
        </w:rPr>
        <w:t>e)</w:t>
      </w:r>
      <w:r>
        <w:rPr>
          <w:rFonts w:ascii="Arial" w:eastAsia="Arial" w:hAnsi="Arial" w:cs="Arial"/>
        </w:rPr>
        <w:tab/>
        <w:t>zostały faktycznie poniesione w okresie realizacji zadania objętego konkursem,</w:t>
      </w:r>
    </w:p>
    <w:p w14:paraId="55F94F06" w14:textId="77777777" w:rsidR="00555A67" w:rsidRDefault="00000000">
      <w:pPr>
        <w:tabs>
          <w:tab w:val="left" w:pos="715"/>
        </w:tabs>
        <w:spacing w:line="276" w:lineRule="auto"/>
        <w:ind w:left="720" w:hanging="360"/>
        <w:rPr>
          <w:rFonts w:ascii="Arial" w:eastAsia="Arial" w:hAnsi="Arial" w:cs="Arial"/>
        </w:rPr>
      </w:pPr>
      <w:r>
        <w:rPr>
          <w:rFonts w:ascii="Arial" w:eastAsia="Arial" w:hAnsi="Arial" w:cs="Arial"/>
        </w:rPr>
        <w:t>f)</w:t>
      </w:r>
      <w:r>
        <w:rPr>
          <w:rFonts w:ascii="Arial" w:eastAsia="Arial" w:hAnsi="Arial" w:cs="Arial"/>
        </w:rPr>
        <w:tab/>
        <w:t>poparte są właściwymi dowodami księgowymi (faktury, umowy oraz rachunki do umów) oraz zostały prawidłowo odzwierciedlone w ewidencji księgowej (oferent zobowiązany jest do prowadzenia wyodrębnionej dokumentacji finansowo-księgowej środków finansowych otrzymanych na realizację zadania zgodnie z ustawą o rachunkowości, w sposób umożliwiający identyfikację poszczególnych operacji księgowych).</w:t>
      </w:r>
    </w:p>
    <w:p w14:paraId="58597318" w14:textId="77777777" w:rsidR="00555A67" w:rsidRDefault="00000000">
      <w:pPr>
        <w:numPr>
          <w:ilvl w:val="0"/>
          <w:numId w:val="22"/>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Kosztami kwalifikowanymi są wynagrodzenia specjalistów świadczących wsparcie, koszty materiałów i pomocy (np. testy), koszty dojazdu na miejsca realizacji usług oraz koszty obsługi konkursu do 10% kosztów bezpośrednich zadania.</w:t>
      </w:r>
    </w:p>
    <w:p w14:paraId="7AA1385B" w14:textId="77777777" w:rsidR="00555A67" w:rsidRDefault="00000000">
      <w:pPr>
        <w:numPr>
          <w:ilvl w:val="0"/>
          <w:numId w:val="22"/>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 xml:space="preserve">Wydatki poniesione na wynagrodzenie personelu zaangażowanego na podstawie stosunku cywilnoprawnego są </w:t>
      </w:r>
      <w:r>
        <w:rPr>
          <w:rFonts w:ascii="Arial" w:eastAsia="Arial" w:hAnsi="Arial" w:cs="Arial"/>
        </w:rPr>
        <w:t>kwalifikowalne</w:t>
      </w:r>
      <w:r>
        <w:rPr>
          <w:rFonts w:ascii="Arial" w:eastAsia="Arial" w:hAnsi="Arial" w:cs="Arial"/>
          <w:color w:val="000000"/>
        </w:rPr>
        <w:t xml:space="preserve"> o ile są zgodne z wytycznymi w zakresie kwalifikowalności wydatków na lata 2021 -2027. </w:t>
      </w:r>
    </w:p>
    <w:p w14:paraId="15FBF6B1" w14:textId="77777777" w:rsidR="00555A67" w:rsidRDefault="00000000">
      <w:pPr>
        <w:numPr>
          <w:ilvl w:val="0"/>
          <w:numId w:val="22"/>
        </w:numPr>
        <w:pBdr>
          <w:top w:val="nil"/>
          <w:left w:val="nil"/>
          <w:bottom w:val="nil"/>
          <w:right w:val="nil"/>
          <w:between w:val="nil"/>
        </w:pBdr>
        <w:tabs>
          <w:tab w:val="left" w:pos="386"/>
        </w:tabs>
        <w:spacing w:line="276" w:lineRule="auto"/>
        <w:rPr>
          <w:rFonts w:ascii="Arial" w:eastAsia="Arial" w:hAnsi="Arial" w:cs="Arial"/>
          <w:color w:val="000000"/>
        </w:rPr>
      </w:pPr>
      <w:r>
        <w:rPr>
          <w:rFonts w:ascii="Arial" w:eastAsia="Arial" w:hAnsi="Arial" w:cs="Arial"/>
          <w:color w:val="000000"/>
        </w:rPr>
        <w:t>W przypadku, gdy po zakończeniu realizacji zadania publicznego okaże się, że wartość poniesionych kosztów jest niższa niż kwota zadeklarowana w ofercie, Oferent ma obowiązek dokonania zwrotu niewykorzystanych środków publicznych zgodnie z art. 251 i 252 ustawy z dnia 27 sierpnia 2009 r. o finansach publicznych.</w:t>
      </w:r>
    </w:p>
    <w:p w14:paraId="7E33B30C" w14:textId="77777777" w:rsidR="00555A67" w:rsidRDefault="00000000">
      <w:pPr>
        <w:numPr>
          <w:ilvl w:val="0"/>
          <w:numId w:val="22"/>
        </w:numPr>
        <w:pBdr>
          <w:top w:val="nil"/>
          <w:left w:val="nil"/>
          <w:bottom w:val="nil"/>
          <w:right w:val="nil"/>
          <w:between w:val="nil"/>
        </w:pBdr>
        <w:tabs>
          <w:tab w:val="left" w:pos="382"/>
        </w:tabs>
        <w:spacing w:line="276" w:lineRule="auto"/>
        <w:rPr>
          <w:rFonts w:ascii="Arial" w:eastAsia="Arial" w:hAnsi="Arial" w:cs="Arial"/>
          <w:color w:val="000000"/>
        </w:rPr>
      </w:pPr>
      <w:r>
        <w:rPr>
          <w:rFonts w:ascii="Arial" w:eastAsia="Arial" w:hAnsi="Arial" w:cs="Arial"/>
          <w:color w:val="000000"/>
        </w:rPr>
        <w:tab/>
        <w:t>Wszystkie inne koszty niż wymienione w ust. 2 uznaje się za niekwalifikowane.</w:t>
      </w:r>
    </w:p>
    <w:p w14:paraId="2068CFE4" w14:textId="77777777" w:rsidR="00555A67" w:rsidRDefault="00555A67">
      <w:pPr>
        <w:pBdr>
          <w:top w:val="nil"/>
          <w:left w:val="nil"/>
          <w:bottom w:val="nil"/>
          <w:right w:val="nil"/>
          <w:between w:val="nil"/>
        </w:pBdr>
        <w:tabs>
          <w:tab w:val="left" w:pos="382"/>
        </w:tabs>
        <w:spacing w:line="276" w:lineRule="auto"/>
        <w:ind w:left="360"/>
        <w:rPr>
          <w:rFonts w:ascii="Arial" w:eastAsia="Arial" w:hAnsi="Arial" w:cs="Arial"/>
          <w:color w:val="000000"/>
        </w:rPr>
      </w:pPr>
    </w:p>
    <w:p w14:paraId="6FFC3378" w14:textId="77777777" w:rsidR="00555A67" w:rsidRDefault="00000000">
      <w:pPr>
        <w:spacing w:line="276" w:lineRule="auto"/>
        <w:rPr>
          <w:rFonts w:ascii="Arial" w:eastAsia="Arial" w:hAnsi="Arial" w:cs="Arial"/>
          <w:b/>
        </w:rPr>
      </w:pPr>
      <w:r>
        <w:rPr>
          <w:rFonts w:ascii="Arial" w:eastAsia="Arial" w:hAnsi="Arial" w:cs="Arial"/>
          <w:b/>
        </w:rPr>
        <w:t>§9</w:t>
      </w:r>
    </w:p>
    <w:p w14:paraId="394F7409" w14:textId="77777777" w:rsidR="00555A67" w:rsidRDefault="00000000">
      <w:pPr>
        <w:tabs>
          <w:tab w:val="left" w:pos="242"/>
        </w:tabs>
        <w:spacing w:line="276" w:lineRule="auto"/>
        <w:rPr>
          <w:rFonts w:ascii="Arial" w:eastAsia="Arial" w:hAnsi="Arial" w:cs="Arial"/>
          <w:b/>
        </w:rPr>
      </w:pPr>
      <w:bookmarkStart w:id="3" w:name="bookmark=id.vpw7di8qrze9" w:colFirst="0" w:colLast="0"/>
      <w:bookmarkEnd w:id="3"/>
      <w:r>
        <w:rPr>
          <w:rFonts w:ascii="Arial" w:eastAsia="Arial" w:hAnsi="Arial" w:cs="Arial"/>
          <w:b/>
        </w:rPr>
        <w:t>Warunki składania ofert</w:t>
      </w:r>
    </w:p>
    <w:p w14:paraId="38235769" w14:textId="77777777" w:rsidR="00555A67" w:rsidRDefault="00555A67">
      <w:pPr>
        <w:tabs>
          <w:tab w:val="left" w:pos="242"/>
        </w:tabs>
        <w:spacing w:line="276" w:lineRule="auto"/>
        <w:rPr>
          <w:rFonts w:ascii="Arial" w:eastAsia="Arial" w:hAnsi="Arial" w:cs="Arial"/>
          <w:b/>
        </w:rPr>
      </w:pPr>
    </w:p>
    <w:p w14:paraId="3EDD1E54" w14:textId="77777777" w:rsidR="00555A67" w:rsidRDefault="00000000">
      <w:pPr>
        <w:numPr>
          <w:ilvl w:val="0"/>
          <w:numId w:val="2"/>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Warunkiem przystąpienia do konkursu jest złożenie oferty realizacji zadania publicznego.</w:t>
      </w:r>
    </w:p>
    <w:p w14:paraId="43E1456C" w14:textId="77777777" w:rsidR="00555A67" w:rsidRDefault="00000000">
      <w:pPr>
        <w:numPr>
          <w:ilvl w:val="0"/>
          <w:numId w:val="2"/>
        </w:numPr>
        <w:pBdr>
          <w:top w:val="nil"/>
          <w:left w:val="nil"/>
          <w:bottom w:val="nil"/>
          <w:right w:val="nil"/>
          <w:between w:val="nil"/>
        </w:pBdr>
        <w:tabs>
          <w:tab w:val="left" w:pos="368"/>
        </w:tabs>
        <w:spacing w:line="276" w:lineRule="auto"/>
        <w:rPr>
          <w:rFonts w:ascii="Arial" w:eastAsia="Arial" w:hAnsi="Arial" w:cs="Arial"/>
          <w:color w:val="000000"/>
        </w:rPr>
      </w:pPr>
      <w:r>
        <w:rPr>
          <w:rFonts w:ascii="Arial" w:eastAsia="Arial" w:hAnsi="Arial" w:cs="Arial"/>
          <w:color w:val="000000"/>
        </w:rPr>
        <w:tab/>
        <w:t xml:space="preserve">Oferta musi spełniać wymagania określone w art. 14 ust. 1 ustawy z dnia 24 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34310FF6" w14:textId="77777777" w:rsidR="00555A67" w:rsidRDefault="00000000">
      <w:pPr>
        <w:numPr>
          <w:ilvl w:val="0"/>
          <w:numId w:val="2"/>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t>Wzór oferty winien być zgodny z załącznikiem nr 1 do Rozporządzenia Przewodniczącego Komitetu ds. Pożytku Publicznego z dnia 24 października 2018 r. w sprawie wzorów ofert i ramowych wzorów umów dotyczących realizacji zadań publicznych oraz wzorów sprawozdań z wykonania tych zadań (Dz. U. 2018r. poz. 2057).</w:t>
      </w:r>
    </w:p>
    <w:p w14:paraId="593E0E08" w14:textId="77777777" w:rsidR="00555A67" w:rsidRDefault="00000000">
      <w:pPr>
        <w:numPr>
          <w:ilvl w:val="0"/>
          <w:numId w:val="2"/>
        </w:numPr>
        <w:pBdr>
          <w:top w:val="nil"/>
          <w:left w:val="nil"/>
          <w:bottom w:val="nil"/>
          <w:right w:val="nil"/>
          <w:between w:val="nil"/>
        </w:pBdr>
        <w:tabs>
          <w:tab w:val="left" w:pos="368"/>
          <w:tab w:val="left" w:pos="515"/>
        </w:tabs>
        <w:spacing w:line="276" w:lineRule="auto"/>
        <w:rPr>
          <w:rFonts w:ascii="Arial" w:eastAsia="Arial" w:hAnsi="Arial" w:cs="Arial"/>
          <w:color w:val="000000"/>
        </w:rPr>
      </w:pPr>
      <w:r>
        <w:rPr>
          <w:rFonts w:ascii="Arial" w:eastAsia="Arial" w:hAnsi="Arial" w:cs="Arial"/>
          <w:color w:val="000000"/>
        </w:rPr>
        <w:t>Oferta powinna być podpisana przez osobę lub osoby upoważnione do składania oświadczeń woli, zgodnie ze statutem lub innym dokumentem lub rejestrem określającym sposób reprezentacji wraz z pieczątkami imiennymi, a w przypadku braku którejkolwiek z pieczątek imiennych wymagane są czytelne podpisy oraz pieczątka nagłówkowa Oferenta. Wszystkie kopie składanych dokumentów winny zostać potwierdzone za zgodność z oryginałem przez osobę/y upoważnioną/e do reprezentacji Oferenta.</w:t>
      </w:r>
    </w:p>
    <w:p w14:paraId="3CAD358E" w14:textId="77777777" w:rsidR="00555A67" w:rsidRDefault="00000000">
      <w:pPr>
        <w:numPr>
          <w:ilvl w:val="0"/>
          <w:numId w:val="2"/>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Oferta winna być złożona w formie papierowej - w jednym egzemplarzu, w oryginale, w sposób umożliwiający dopięcie jej jako załącznika do umowy wraz z następującymi załącznikami:</w:t>
      </w:r>
    </w:p>
    <w:p w14:paraId="5BEC4A99" w14:textId="77777777" w:rsidR="00555A67" w:rsidRDefault="00000000">
      <w:pPr>
        <w:numPr>
          <w:ilvl w:val="1"/>
          <w:numId w:val="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w przypadku, gdy oferent nie podlega wpisowi w Krajowym Rejestrze Sądowym – kopię aktualnego wyciągu z innego rejestru lub ewidencji, ewentualnie inny dokument potwierdzający status prawny oferenta. Odpis musi być zgodny ze stanem faktycznym i prawnym, niezależnie od tego, kiedy został wydany; </w:t>
      </w:r>
    </w:p>
    <w:p w14:paraId="12F6AA66" w14:textId="77777777" w:rsidR="00555A67" w:rsidRDefault="00000000">
      <w:pPr>
        <w:numPr>
          <w:ilvl w:val="1"/>
          <w:numId w:val="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w przypadku wyboru innego sposobu reprezentacji oferentów składających ofertę niż wynikający z Krajowego Rejestru Sądowego lub innego właściwego rejestru - dokument potwierdzający upoważnienie do działania w imieniu oferenta(-ów);</w:t>
      </w:r>
    </w:p>
    <w:p w14:paraId="1BF3C43A" w14:textId="77777777" w:rsidR="00555A67" w:rsidRDefault="00000000">
      <w:pPr>
        <w:numPr>
          <w:ilvl w:val="1"/>
          <w:numId w:val="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kopię umowy lub statutu spółki - w przypadku gdy oferent jest spółką prawa handlowego, o której mowa w art. 3 ust. 3 pkt 4 ustawy z dnia 24 kwietnia </w:t>
      </w:r>
      <w:r>
        <w:rPr>
          <w:rFonts w:ascii="Arial" w:eastAsia="Arial" w:hAnsi="Arial" w:cs="Arial"/>
        </w:rPr>
        <w:t>2003 r.</w:t>
      </w:r>
      <w:r>
        <w:rPr>
          <w:rFonts w:ascii="Arial" w:eastAsia="Arial" w:hAnsi="Arial" w:cs="Arial"/>
          <w:color w:val="000000"/>
        </w:rPr>
        <w:t xml:space="preserve"> o działalności pożytku publicznego i o wolontariacie;</w:t>
      </w:r>
    </w:p>
    <w:p w14:paraId="71BBAF3F" w14:textId="77777777" w:rsidR="00555A67" w:rsidRDefault="00000000">
      <w:pPr>
        <w:numPr>
          <w:ilvl w:val="1"/>
          <w:numId w:val="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 xml:space="preserve">oświadczenia oferenta stanowiące załączniki nr 2 nr 3 do niniejszego  ogłoszenia; </w:t>
      </w:r>
    </w:p>
    <w:p w14:paraId="483EFD58" w14:textId="77777777" w:rsidR="00555A67" w:rsidRDefault="00000000">
      <w:pPr>
        <w:numPr>
          <w:ilvl w:val="1"/>
          <w:numId w:val="2"/>
        </w:numPr>
        <w:pBdr>
          <w:top w:val="nil"/>
          <w:left w:val="nil"/>
          <w:bottom w:val="nil"/>
          <w:right w:val="nil"/>
          <w:between w:val="nil"/>
        </w:pBdr>
        <w:tabs>
          <w:tab w:val="left" w:pos="349"/>
        </w:tabs>
        <w:spacing w:line="276" w:lineRule="auto"/>
        <w:ind w:left="426"/>
        <w:rPr>
          <w:rFonts w:ascii="Arial" w:eastAsia="Arial" w:hAnsi="Arial" w:cs="Arial"/>
          <w:color w:val="000000"/>
        </w:rPr>
      </w:pPr>
      <w:r>
        <w:rPr>
          <w:rFonts w:ascii="Arial" w:eastAsia="Arial" w:hAnsi="Arial" w:cs="Arial"/>
          <w:color w:val="000000"/>
        </w:rPr>
        <w:t>inne załączniki mogące mieć znaczenie przy ocenie merytorycznej oferty np. listy intencyjne, rekomendacje dotyczące dotychczasowego doświadczenia szczególnie w zakresie objętym konkursem.</w:t>
      </w:r>
    </w:p>
    <w:p w14:paraId="338A03BE" w14:textId="77777777" w:rsidR="00555A67" w:rsidRDefault="00000000">
      <w:pPr>
        <w:numPr>
          <w:ilvl w:val="0"/>
          <w:numId w:val="2"/>
        </w:numPr>
        <w:pBdr>
          <w:top w:val="nil"/>
          <w:left w:val="nil"/>
          <w:bottom w:val="nil"/>
          <w:right w:val="nil"/>
          <w:between w:val="nil"/>
        </w:pBdr>
        <w:tabs>
          <w:tab w:val="left" w:pos="349"/>
        </w:tabs>
        <w:spacing w:line="276" w:lineRule="auto"/>
        <w:rPr>
          <w:rFonts w:ascii="Arial" w:eastAsia="Arial" w:hAnsi="Arial" w:cs="Arial"/>
          <w:color w:val="000000"/>
        </w:rPr>
      </w:pPr>
      <w:r>
        <w:rPr>
          <w:rFonts w:ascii="Arial" w:eastAsia="Arial" w:hAnsi="Arial" w:cs="Arial"/>
          <w:color w:val="000000"/>
        </w:rPr>
        <w:t>Oferent może złożyć w konkursie tylko jedną ofertę. W przypadku złożenia więcej niż jednej oferty wszystkie zostaną odrzucone ze względów formalnych.</w:t>
      </w:r>
    </w:p>
    <w:p w14:paraId="50BE63A5" w14:textId="77777777" w:rsidR="00555A67" w:rsidRDefault="00000000">
      <w:pPr>
        <w:numPr>
          <w:ilvl w:val="0"/>
          <w:numId w:val="2"/>
        </w:numPr>
        <w:pBdr>
          <w:top w:val="nil"/>
          <w:left w:val="nil"/>
          <w:bottom w:val="nil"/>
          <w:right w:val="nil"/>
          <w:between w:val="nil"/>
        </w:pBdr>
        <w:tabs>
          <w:tab w:val="left" w:pos="338"/>
        </w:tabs>
        <w:spacing w:line="276" w:lineRule="auto"/>
        <w:rPr>
          <w:rFonts w:ascii="Arial" w:eastAsia="Arial" w:hAnsi="Arial" w:cs="Arial"/>
          <w:color w:val="000000"/>
        </w:rPr>
      </w:pPr>
      <w:r>
        <w:rPr>
          <w:rFonts w:ascii="Arial" w:eastAsia="Arial" w:hAnsi="Arial" w:cs="Arial"/>
          <w:color w:val="000000"/>
        </w:rPr>
        <w:t>Złożone oferty podlegają ocenie formalnej i merytorycznej.</w:t>
      </w:r>
    </w:p>
    <w:p w14:paraId="33017FB1" w14:textId="77777777" w:rsidR="00555A67" w:rsidRDefault="00000000">
      <w:pPr>
        <w:numPr>
          <w:ilvl w:val="0"/>
          <w:numId w:val="2"/>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 przypadku złożenia oferty wspólnej, wszyscy oferenci muszą spełniać wymogi, wskazane w niniejszym ogłoszeniu.</w:t>
      </w:r>
    </w:p>
    <w:p w14:paraId="5B8C7F78" w14:textId="77777777" w:rsidR="00555A67" w:rsidRDefault="00000000">
      <w:pPr>
        <w:numPr>
          <w:ilvl w:val="0"/>
          <w:numId w:val="2"/>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 xml:space="preserve">Ofertę należy złożyć w zamkniętej kopercie oznaczonej w następujący sposób: </w:t>
      </w:r>
      <w:r>
        <w:rPr>
          <w:rFonts w:ascii="Arial" w:eastAsia="Arial" w:hAnsi="Arial" w:cs="Arial"/>
          <w:b/>
          <w:color w:val="000000"/>
          <w:u w:val="single"/>
        </w:rPr>
        <w:t xml:space="preserve">"Oferta na konkurs ofert na realizację zadania publicznego pod nazwą: Organizacja i przeprowadzenie aktywizacji zawodowej w ramach projektu: </w:t>
      </w:r>
      <w:r>
        <w:rPr>
          <w:rFonts w:ascii="Arial" w:eastAsia="Arial" w:hAnsi="Arial" w:cs="Arial"/>
          <w:b/>
          <w:color w:val="000000"/>
          <w:u w:val="single"/>
        </w:rPr>
        <w:lastRenderedPageBreak/>
        <w:t>Edukacja i rozwój drogą do sukcesu – II realizowanego przez Ośrodek Pomocy Społecznej  w Gródku nad Dunajcem”</w:t>
      </w:r>
      <w:r>
        <w:rPr>
          <w:rFonts w:ascii="Arial" w:eastAsia="Arial" w:hAnsi="Arial" w:cs="Arial"/>
          <w:color w:val="000000"/>
        </w:rPr>
        <w:t xml:space="preserve"> wraz z podaniem nazwy i adresu oferenta.</w:t>
      </w:r>
    </w:p>
    <w:p w14:paraId="3802F416" w14:textId="77777777" w:rsidR="00555A67" w:rsidRDefault="00000000">
      <w:pPr>
        <w:spacing w:line="276" w:lineRule="auto"/>
        <w:rPr>
          <w:rFonts w:ascii="Arial" w:eastAsia="Arial" w:hAnsi="Arial" w:cs="Arial"/>
          <w:b/>
        </w:rPr>
      </w:pPr>
      <w:r>
        <w:rPr>
          <w:rFonts w:ascii="Arial" w:eastAsia="Arial" w:hAnsi="Arial" w:cs="Arial"/>
          <w:b/>
        </w:rPr>
        <w:t>§10</w:t>
      </w:r>
    </w:p>
    <w:p w14:paraId="645AD37F" w14:textId="77777777" w:rsidR="00555A67" w:rsidRDefault="00000000">
      <w:pPr>
        <w:tabs>
          <w:tab w:val="left" w:pos="344"/>
        </w:tabs>
        <w:spacing w:line="276" w:lineRule="auto"/>
        <w:rPr>
          <w:rFonts w:ascii="Arial" w:eastAsia="Arial" w:hAnsi="Arial" w:cs="Arial"/>
          <w:b/>
        </w:rPr>
      </w:pPr>
      <w:r>
        <w:rPr>
          <w:rFonts w:ascii="Arial" w:eastAsia="Arial" w:hAnsi="Arial" w:cs="Arial"/>
          <w:b/>
        </w:rPr>
        <w:t>Wymogi formalne</w:t>
      </w:r>
    </w:p>
    <w:p w14:paraId="0B70915F" w14:textId="77777777" w:rsidR="00555A67" w:rsidRDefault="00555A67">
      <w:pPr>
        <w:tabs>
          <w:tab w:val="left" w:pos="344"/>
        </w:tabs>
        <w:spacing w:line="276" w:lineRule="auto"/>
        <w:rPr>
          <w:rFonts w:ascii="Arial" w:eastAsia="Arial" w:hAnsi="Arial" w:cs="Arial"/>
          <w:b/>
        </w:rPr>
      </w:pPr>
    </w:p>
    <w:p w14:paraId="7885A201" w14:textId="77777777" w:rsidR="00555A67" w:rsidRDefault="00000000">
      <w:pPr>
        <w:numPr>
          <w:ilvl w:val="0"/>
          <w:numId w:val="3"/>
        </w:numPr>
        <w:pBdr>
          <w:top w:val="nil"/>
          <w:left w:val="nil"/>
          <w:bottom w:val="nil"/>
          <w:right w:val="nil"/>
          <w:between w:val="nil"/>
        </w:pBdr>
        <w:tabs>
          <w:tab w:val="left" w:pos="377"/>
        </w:tabs>
        <w:spacing w:line="276" w:lineRule="auto"/>
        <w:rPr>
          <w:rFonts w:ascii="Arial" w:eastAsia="Arial" w:hAnsi="Arial" w:cs="Arial"/>
          <w:color w:val="000000"/>
        </w:rPr>
      </w:pPr>
      <w:r>
        <w:rPr>
          <w:rFonts w:ascii="Arial" w:eastAsia="Arial" w:hAnsi="Arial" w:cs="Arial"/>
          <w:color w:val="000000"/>
        </w:rPr>
        <w:t>Złożenie jednej oferty w podanym terminie i miejscu.</w:t>
      </w:r>
    </w:p>
    <w:p w14:paraId="39A4FEEB" w14:textId="77777777" w:rsidR="00555A67" w:rsidRDefault="00000000">
      <w:pPr>
        <w:numPr>
          <w:ilvl w:val="0"/>
          <w:numId w:val="3"/>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Złożenie oferty przez uprawniony podmiot, wskazany w ogłoszeniu.</w:t>
      </w:r>
    </w:p>
    <w:p w14:paraId="09D44F45" w14:textId="77777777" w:rsidR="00555A67" w:rsidRDefault="00000000">
      <w:pPr>
        <w:numPr>
          <w:ilvl w:val="0"/>
          <w:numId w:val="3"/>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Wypełnienie wszystkich pól i rubryk w ofercie.</w:t>
      </w:r>
    </w:p>
    <w:p w14:paraId="30F1D200" w14:textId="77777777" w:rsidR="00555A67" w:rsidRDefault="00000000">
      <w:pPr>
        <w:numPr>
          <w:ilvl w:val="0"/>
          <w:numId w:val="3"/>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Złożenie oferty na obowiązującym wzorze, podpisanej przez osobę lub osoby upoważnione do składania oświadczeń woli, zgodnie ze statutem lub innym dokumentem lub rejestrem określającym sposób reprezentacji wraz z pieczątkami imiennymi, a w przypadku braku którejkolwiek pieczątki imiennej wymagane są czytelne podpisy oraz pieczątka nagłówkowa oferenta.</w:t>
      </w:r>
    </w:p>
    <w:p w14:paraId="48120BDD" w14:textId="77777777" w:rsidR="00555A67" w:rsidRDefault="00000000">
      <w:pPr>
        <w:numPr>
          <w:ilvl w:val="0"/>
          <w:numId w:val="3"/>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color w:val="000000"/>
        </w:rPr>
        <w:t>Złożenie wszystkich wymaganych dokumentów zawartych w ogłoszeniu konkursowym opatrzonych datą, pieczęcią oraz podpisem osób uprawnionych do reprezentowania podmiotu, w tym oświadczenia załącznik nr 2.</w:t>
      </w:r>
    </w:p>
    <w:p w14:paraId="775DEA29" w14:textId="77777777" w:rsidR="00555A67" w:rsidRDefault="00000000">
      <w:pPr>
        <w:numPr>
          <w:ilvl w:val="0"/>
          <w:numId w:val="3"/>
        </w:numPr>
        <w:pBdr>
          <w:top w:val="nil"/>
          <w:left w:val="nil"/>
          <w:bottom w:val="nil"/>
          <w:right w:val="nil"/>
          <w:between w:val="nil"/>
        </w:pBdr>
        <w:tabs>
          <w:tab w:val="left" w:pos="395"/>
        </w:tabs>
        <w:spacing w:line="276" w:lineRule="auto"/>
        <w:rPr>
          <w:rFonts w:ascii="Arial" w:eastAsia="Arial" w:hAnsi="Arial" w:cs="Arial"/>
          <w:color w:val="000000"/>
        </w:rPr>
      </w:pPr>
      <w:r>
        <w:rPr>
          <w:rFonts w:ascii="Arial" w:eastAsia="Arial" w:hAnsi="Arial" w:cs="Arial"/>
        </w:rPr>
        <w:t>Niepodleganie</w:t>
      </w:r>
      <w:r>
        <w:rPr>
          <w:rFonts w:ascii="Arial" w:eastAsia="Arial" w:hAnsi="Arial" w:cs="Arial"/>
          <w:color w:val="000000"/>
        </w:rPr>
        <w:t xml:space="preserve"> wykluczeniu na podstawie art. 7 ust.1  w związku z art. 7 pkt 9 ustawy z dnia 13 kwietnia </w:t>
      </w:r>
      <w:r>
        <w:rPr>
          <w:rFonts w:ascii="Arial" w:eastAsia="Arial" w:hAnsi="Arial" w:cs="Arial"/>
        </w:rPr>
        <w:t>2022 r.</w:t>
      </w:r>
      <w:r>
        <w:rPr>
          <w:rFonts w:ascii="Arial" w:eastAsia="Arial" w:hAnsi="Arial" w:cs="Arial"/>
          <w:color w:val="000000"/>
        </w:rPr>
        <w:t xml:space="preserve"> o szczególnych rozwiązaniach w zakresie przeciwdziałania wspieraniu agresji na Ukrainę oraz służących ochronie bezpieczeństwa narodowego.- złożenie oświadczenia zgodnie z załącznikiem nr 3.</w:t>
      </w:r>
    </w:p>
    <w:p w14:paraId="68ED0EAB" w14:textId="77777777" w:rsidR="00555A67" w:rsidRDefault="00000000">
      <w:pPr>
        <w:numPr>
          <w:ilvl w:val="0"/>
          <w:numId w:val="3"/>
        </w:numPr>
        <w:pBdr>
          <w:top w:val="nil"/>
          <w:left w:val="nil"/>
          <w:bottom w:val="nil"/>
          <w:right w:val="nil"/>
          <w:between w:val="nil"/>
        </w:pBdr>
        <w:tabs>
          <w:tab w:val="left" w:pos="402"/>
        </w:tabs>
        <w:spacing w:line="276" w:lineRule="auto"/>
        <w:rPr>
          <w:rFonts w:ascii="Arial" w:eastAsia="Arial" w:hAnsi="Arial" w:cs="Arial"/>
          <w:color w:val="000000"/>
        </w:rPr>
      </w:pPr>
      <w:r>
        <w:rPr>
          <w:rFonts w:ascii="Arial" w:eastAsia="Arial" w:hAnsi="Arial" w:cs="Arial"/>
          <w:color w:val="000000"/>
        </w:rPr>
        <w:t>Zgodność oferty z zadaniem konkursowym wg kryteriów wskazanych w zał. nr 4 - KARTA OCENY OFERTY.</w:t>
      </w:r>
    </w:p>
    <w:p w14:paraId="6958A5FD" w14:textId="77777777" w:rsidR="00555A67" w:rsidRDefault="00000000">
      <w:pPr>
        <w:numPr>
          <w:ilvl w:val="0"/>
          <w:numId w:val="3"/>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Oferentem winien być podmiot prowadzący statutową działalność w zakresie objętym konkursem.</w:t>
      </w:r>
    </w:p>
    <w:p w14:paraId="08E4BC05" w14:textId="77777777" w:rsidR="00555A67" w:rsidRDefault="00555A67">
      <w:pPr>
        <w:pBdr>
          <w:top w:val="nil"/>
          <w:left w:val="nil"/>
          <w:bottom w:val="nil"/>
          <w:right w:val="nil"/>
          <w:between w:val="nil"/>
        </w:pBdr>
        <w:tabs>
          <w:tab w:val="left" w:pos="406"/>
        </w:tabs>
        <w:spacing w:line="276" w:lineRule="auto"/>
        <w:ind w:left="360"/>
        <w:rPr>
          <w:rFonts w:ascii="Arial" w:eastAsia="Arial" w:hAnsi="Arial" w:cs="Arial"/>
          <w:color w:val="000000"/>
        </w:rPr>
      </w:pPr>
    </w:p>
    <w:p w14:paraId="4A0DCEE0" w14:textId="77777777" w:rsidR="00555A67" w:rsidRDefault="00000000">
      <w:pPr>
        <w:spacing w:line="276" w:lineRule="auto"/>
        <w:rPr>
          <w:rFonts w:ascii="Arial" w:eastAsia="Arial" w:hAnsi="Arial" w:cs="Arial"/>
          <w:b/>
        </w:rPr>
      </w:pPr>
      <w:r>
        <w:rPr>
          <w:rFonts w:ascii="Arial" w:eastAsia="Arial" w:hAnsi="Arial" w:cs="Arial"/>
          <w:b/>
        </w:rPr>
        <w:t>§11</w:t>
      </w:r>
    </w:p>
    <w:p w14:paraId="0EC65705" w14:textId="77777777" w:rsidR="00555A67" w:rsidRDefault="00000000">
      <w:pPr>
        <w:tabs>
          <w:tab w:val="left" w:pos="344"/>
        </w:tabs>
        <w:spacing w:line="276" w:lineRule="auto"/>
        <w:rPr>
          <w:rFonts w:ascii="Arial" w:eastAsia="Arial" w:hAnsi="Arial" w:cs="Arial"/>
          <w:b/>
        </w:rPr>
      </w:pPr>
      <w:r>
        <w:rPr>
          <w:rFonts w:ascii="Arial" w:eastAsia="Arial" w:hAnsi="Arial" w:cs="Arial"/>
          <w:b/>
        </w:rPr>
        <w:t>Miejsce i termin składania ofert</w:t>
      </w:r>
    </w:p>
    <w:p w14:paraId="6A052704" w14:textId="77777777" w:rsidR="00555A67" w:rsidRDefault="00555A67">
      <w:pPr>
        <w:tabs>
          <w:tab w:val="left" w:pos="344"/>
        </w:tabs>
        <w:spacing w:line="276" w:lineRule="auto"/>
        <w:rPr>
          <w:rFonts w:ascii="Arial" w:eastAsia="Arial" w:hAnsi="Arial" w:cs="Arial"/>
          <w:b/>
          <w:color w:val="000000"/>
        </w:rPr>
      </w:pPr>
    </w:p>
    <w:p w14:paraId="62B6BA3D" w14:textId="77777777" w:rsidR="00555A67" w:rsidRDefault="00000000">
      <w:pPr>
        <w:numPr>
          <w:ilvl w:val="0"/>
          <w:numId w:val="4"/>
        </w:numPr>
        <w:pBdr>
          <w:top w:val="nil"/>
          <w:left w:val="nil"/>
          <w:bottom w:val="nil"/>
          <w:right w:val="nil"/>
          <w:between w:val="nil"/>
        </w:pBdr>
        <w:tabs>
          <w:tab w:val="left" w:pos="308"/>
        </w:tabs>
        <w:spacing w:line="276" w:lineRule="auto"/>
        <w:rPr>
          <w:rFonts w:ascii="Arial" w:eastAsia="Arial" w:hAnsi="Arial" w:cs="Arial"/>
          <w:b/>
          <w:color w:val="000000"/>
        </w:rPr>
      </w:pPr>
      <w:r>
        <w:rPr>
          <w:rFonts w:ascii="Arial" w:eastAsia="Arial" w:hAnsi="Arial" w:cs="Arial"/>
          <w:b/>
          <w:color w:val="000000"/>
        </w:rPr>
        <w:t xml:space="preserve">Oferty należy składać osobiście lub za pośrednictwem poczty do dnia </w:t>
      </w:r>
      <w:r>
        <w:rPr>
          <w:rFonts w:ascii="Arial" w:eastAsia="Arial" w:hAnsi="Arial" w:cs="Arial"/>
          <w:b/>
        </w:rPr>
        <w:t>17.10</w:t>
      </w:r>
      <w:r>
        <w:rPr>
          <w:rFonts w:ascii="Arial" w:eastAsia="Arial" w:hAnsi="Arial" w:cs="Arial"/>
          <w:b/>
          <w:color w:val="000000"/>
        </w:rPr>
        <w:t>.2025r.</w:t>
      </w:r>
    </w:p>
    <w:p w14:paraId="1713A4AF" w14:textId="77777777" w:rsidR="00555A67" w:rsidRDefault="00000000">
      <w:pPr>
        <w:numPr>
          <w:ilvl w:val="0"/>
          <w:numId w:val="4"/>
        </w:numPr>
        <w:pBdr>
          <w:top w:val="nil"/>
          <w:left w:val="nil"/>
          <w:bottom w:val="nil"/>
          <w:right w:val="nil"/>
          <w:between w:val="nil"/>
        </w:pBdr>
        <w:tabs>
          <w:tab w:val="left" w:pos="308"/>
        </w:tabs>
        <w:spacing w:line="276" w:lineRule="auto"/>
        <w:rPr>
          <w:rFonts w:ascii="Arial" w:eastAsia="Arial" w:hAnsi="Arial" w:cs="Arial"/>
          <w:b/>
          <w:color w:val="000000"/>
        </w:rPr>
      </w:pPr>
      <w:r>
        <w:rPr>
          <w:rFonts w:ascii="Arial" w:eastAsia="Arial" w:hAnsi="Arial" w:cs="Arial"/>
          <w:color w:val="000000"/>
        </w:rPr>
        <w:t xml:space="preserve">Oferty wraz z wymaganymi załącznikami należy składać osobiście w Urzędzie Gminy Gródek nad Dunajcem lub za pośrednictwem poczty na adres: Urząd Gminy Gródek nad Dunajcem, Gródek nad Dunajcem 54, 33-318 Gródek nad Dunajcem w zaklejonej kopercie w formie pisemnej w nieprzekraczalnym terminie do </w:t>
      </w:r>
      <w:r>
        <w:rPr>
          <w:rFonts w:ascii="Arial" w:eastAsia="Arial" w:hAnsi="Arial" w:cs="Arial"/>
        </w:rPr>
        <w:t>17.10</w:t>
      </w:r>
      <w:r>
        <w:rPr>
          <w:rFonts w:ascii="Arial" w:eastAsia="Arial" w:hAnsi="Arial" w:cs="Arial"/>
          <w:color w:val="000000"/>
        </w:rPr>
        <w:t>.2025 do godz. 12:00 z dopiskiem: „Oferta na konkurs ofert na realizację zadania publicznego pod nazwą: Organizacja i przeprowadzenie aktywizacji zawodowej w ramach projektu: Edukacja i rozwój drogą do sukcesu – II realizowanego przez Ośrodek Pomocy Społecznej  w Gródku nad Dunajcem”</w:t>
      </w:r>
    </w:p>
    <w:p w14:paraId="67A17DFA" w14:textId="77777777" w:rsidR="00555A67" w:rsidRDefault="00000000">
      <w:pPr>
        <w:numPr>
          <w:ilvl w:val="0"/>
          <w:numId w:val="4"/>
        </w:numPr>
        <w:pBdr>
          <w:top w:val="nil"/>
          <w:left w:val="nil"/>
          <w:bottom w:val="nil"/>
          <w:right w:val="nil"/>
          <w:between w:val="nil"/>
        </w:pBdr>
        <w:tabs>
          <w:tab w:val="left" w:pos="330"/>
        </w:tabs>
        <w:spacing w:line="276" w:lineRule="auto"/>
        <w:rPr>
          <w:rFonts w:ascii="Arial" w:eastAsia="Arial" w:hAnsi="Arial" w:cs="Arial"/>
          <w:color w:val="000000"/>
        </w:rPr>
      </w:pPr>
      <w:r>
        <w:rPr>
          <w:rFonts w:ascii="Arial" w:eastAsia="Arial" w:hAnsi="Arial" w:cs="Arial"/>
          <w:color w:val="000000"/>
        </w:rPr>
        <w:t>Decyduje data wpływu do urzędu, a nie data stempla pocztowego.</w:t>
      </w:r>
    </w:p>
    <w:p w14:paraId="396AC6B3" w14:textId="77777777" w:rsidR="00555A67" w:rsidRDefault="00000000">
      <w:pPr>
        <w:numPr>
          <w:ilvl w:val="0"/>
          <w:numId w:val="4"/>
        </w:numPr>
        <w:pBdr>
          <w:top w:val="nil"/>
          <w:left w:val="nil"/>
          <w:bottom w:val="nil"/>
          <w:right w:val="nil"/>
          <w:between w:val="nil"/>
        </w:pBdr>
        <w:tabs>
          <w:tab w:val="left" w:pos="323"/>
        </w:tabs>
        <w:spacing w:line="276" w:lineRule="auto"/>
        <w:rPr>
          <w:rFonts w:ascii="Arial" w:eastAsia="Arial" w:hAnsi="Arial" w:cs="Arial"/>
          <w:color w:val="000000"/>
        </w:rPr>
      </w:pPr>
      <w:r>
        <w:rPr>
          <w:rFonts w:ascii="Arial" w:eastAsia="Arial" w:hAnsi="Arial" w:cs="Arial"/>
          <w:color w:val="000000"/>
        </w:rPr>
        <w:t>Nie będą przyjmowane oferty przesyłane drogą elektroniczną.</w:t>
      </w:r>
    </w:p>
    <w:p w14:paraId="50558390" w14:textId="77777777" w:rsidR="00555A67" w:rsidRDefault="00555A67">
      <w:pPr>
        <w:spacing w:line="276" w:lineRule="auto"/>
        <w:rPr>
          <w:rFonts w:ascii="Arial" w:eastAsia="Arial" w:hAnsi="Arial" w:cs="Arial"/>
          <w:b/>
        </w:rPr>
      </w:pPr>
    </w:p>
    <w:p w14:paraId="7BA5108A" w14:textId="77777777" w:rsidR="00555A67" w:rsidRDefault="00555A67">
      <w:pPr>
        <w:spacing w:line="276" w:lineRule="auto"/>
        <w:rPr>
          <w:rFonts w:ascii="Arial" w:eastAsia="Arial" w:hAnsi="Arial" w:cs="Arial"/>
          <w:b/>
        </w:rPr>
      </w:pPr>
    </w:p>
    <w:p w14:paraId="06786730" w14:textId="77777777" w:rsidR="00555A67" w:rsidRDefault="00000000">
      <w:pPr>
        <w:spacing w:line="276" w:lineRule="auto"/>
        <w:rPr>
          <w:rFonts w:ascii="Arial" w:eastAsia="Arial" w:hAnsi="Arial" w:cs="Arial"/>
          <w:b/>
        </w:rPr>
      </w:pPr>
      <w:r>
        <w:rPr>
          <w:rFonts w:ascii="Arial" w:eastAsia="Arial" w:hAnsi="Arial" w:cs="Arial"/>
          <w:b/>
        </w:rPr>
        <w:t>§12</w:t>
      </w:r>
    </w:p>
    <w:p w14:paraId="541B4306" w14:textId="77777777" w:rsidR="00555A67" w:rsidRDefault="00000000">
      <w:pPr>
        <w:tabs>
          <w:tab w:val="left" w:pos="344"/>
        </w:tabs>
        <w:spacing w:line="276" w:lineRule="auto"/>
        <w:rPr>
          <w:rFonts w:ascii="Arial" w:eastAsia="Arial" w:hAnsi="Arial" w:cs="Arial"/>
          <w:b/>
        </w:rPr>
      </w:pPr>
      <w:r>
        <w:rPr>
          <w:rFonts w:ascii="Arial" w:eastAsia="Arial" w:hAnsi="Arial" w:cs="Arial"/>
          <w:b/>
        </w:rPr>
        <w:lastRenderedPageBreak/>
        <w:t>Tryb i kryteria stosowane przy wyborze oferty</w:t>
      </w:r>
    </w:p>
    <w:p w14:paraId="34E72BED" w14:textId="77777777" w:rsidR="00555A67" w:rsidRDefault="00555A67">
      <w:pPr>
        <w:tabs>
          <w:tab w:val="left" w:pos="344"/>
        </w:tabs>
        <w:spacing w:line="276" w:lineRule="auto"/>
        <w:rPr>
          <w:rFonts w:ascii="Arial" w:eastAsia="Arial" w:hAnsi="Arial" w:cs="Arial"/>
          <w:b/>
        </w:rPr>
      </w:pPr>
    </w:p>
    <w:p w14:paraId="238CE869" w14:textId="77777777" w:rsidR="00555A67" w:rsidRDefault="00000000">
      <w:pPr>
        <w:numPr>
          <w:ilvl w:val="0"/>
          <w:numId w:val="5"/>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Złożone oferty będą opiniowane przez Komisję Konkursową, powołaną Zarządzeniem Wójta Gminy Gródek nad Dunajcem.</w:t>
      </w:r>
    </w:p>
    <w:p w14:paraId="6FBCB84B" w14:textId="77777777" w:rsidR="00555A67" w:rsidRDefault="00000000">
      <w:pPr>
        <w:numPr>
          <w:ilvl w:val="0"/>
          <w:numId w:val="5"/>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Złożone oferty będą rozpatrywane pod względem formalnym i merytorycznym przez Komisję konkursową.</w:t>
      </w:r>
    </w:p>
    <w:p w14:paraId="35F6FF45" w14:textId="77777777" w:rsidR="00555A67" w:rsidRDefault="00000000">
      <w:pPr>
        <w:numPr>
          <w:ilvl w:val="0"/>
          <w:numId w:val="5"/>
        </w:numPr>
        <w:pBdr>
          <w:top w:val="nil"/>
          <w:left w:val="nil"/>
          <w:bottom w:val="nil"/>
          <w:right w:val="nil"/>
          <w:between w:val="nil"/>
        </w:pBdr>
        <w:tabs>
          <w:tab w:val="left" w:pos="380"/>
        </w:tabs>
        <w:spacing w:line="276" w:lineRule="auto"/>
        <w:rPr>
          <w:rFonts w:ascii="Arial" w:eastAsia="Arial" w:hAnsi="Arial" w:cs="Arial"/>
          <w:color w:val="000000"/>
        </w:rPr>
      </w:pPr>
      <w:r>
        <w:rPr>
          <w:rFonts w:ascii="Arial" w:eastAsia="Arial" w:hAnsi="Arial" w:cs="Arial"/>
          <w:color w:val="000000"/>
        </w:rPr>
        <w:t>Komisja konkursowa zaopiniuje oferty w terminie do 14 dni od daty zakończenia naboru ofert.</w:t>
      </w:r>
    </w:p>
    <w:p w14:paraId="5FABD4CE" w14:textId="77777777" w:rsidR="00555A67" w:rsidRDefault="00000000">
      <w:pPr>
        <w:numPr>
          <w:ilvl w:val="0"/>
          <w:numId w:val="5"/>
        </w:numPr>
        <w:pBdr>
          <w:top w:val="nil"/>
          <w:left w:val="nil"/>
          <w:bottom w:val="nil"/>
          <w:right w:val="nil"/>
          <w:between w:val="nil"/>
        </w:pBdr>
        <w:tabs>
          <w:tab w:val="left" w:pos="502"/>
          <w:tab w:val="left" w:pos="648"/>
        </w:tabs>
        <w:spacing w:line="276" w:lineRule="auto"/>
        <w:rPr>
          <w:rFonts w:ascii="Arial" w:eastAsia="Arial" w:hAnsi="Arial" w:cs="Arial"/>
          <w:color w:val="000000"/>
        </w:rPr>
      </w:pPr>
      <w:r>
        <w:rPr>
          <w:rFonts w:ascii="Arial" w:eastAsia="Arial" w:hAnsi="Arial" w:cs="Arial"/>
          <w:color w:val="000000"/>
        </w:rPr>
        <w:t xml:space="preserve"> Komisja Konkursowa przedstawi Wójtowi Gminy Gródek nad Dunajcem ofertę, którą rekomenduje do udzielenia dotacji.</w:t>
      </w:r>
    </w:p>
    <w:p w14:paraId="5E0FBB66" w14:textId="77777777" w:rsidR="00555A67" w:rsidRDefault="00000000">
      <w:pPr>
        <w:numPr>
          <w:ilvl w:val="0"/>
          <w:numId w:val="5"/>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Oferty złożone nieprawidłowo pod względem formalnym nie będą poddane weryfikacji merytorycznej.</w:t>
      </w:r>
    </w:p>
    <w:p w14:paraId="1C952CB8" w14:textId="77777777" w:rsidR="00555A67" w:rsidRDefault="00000000">
      <w:pPr>
        <w:numPr>
          <w:ilvl w:val="0"/>
          <w:numId w:val="5"/>
        </w:numPr>
        <w:pBdr>
          <w:top w:val="nil"/>
          <w:left w:val="nil"/>
          <w:bottom w:val="nil"/>
          <w:right w:val="nil"/>
          <w:between w:val="nil"/>
        </w:pBdr>
        <w:tabs>
          <w:tab w:val="left" w:pos="506"/>
        </w:tabs>
        <w:spacing w:line="276" w:lineRule="auto"/>
        <w:rPr>
          <w:rFonts w:ascii="Arial" w:eastAsia="Arial" w:hAnsi="Arial" w:cs="Arial"/>
          <w:color w:val="000000"/>
        </w:rPr>
      </w:pPr>
      <w:r>
        <w:rPr>
          <w:rFonts w:ascii="Arial" w:eastAsia="Arial" w:hAnsi="Arial" w:cs="Arial"/>
          <w:color w:val="000000"/>
        </w:rPr>
        <w:t>Weryfikacja merytoryczna ofert dokonana zostanie z uwzględnieniem następujących kryteriów:</w:t>
      </w:r>
    </w:p>
    <w:p w14:paraId="21E16191" w14:textId="77777777" w:rsidR="00555A67" w:rsidRDefault="00555A67">
      <w:pPr>
        <w:pBdr>
          <w:top w:val="nil"/>
          <w:left w:val="nil"/>
          <w:bottom w:val="nil"/>
          <w:right w:val="nil"/>
          <w:between w:val="nil"/>
        </w:pBdr>
        <w:tabs>
          <w:tab w:val="left" w:pos="506"/>
        </w:tabs>
        <w:spacing w:line="276" w:lineRule="auto"/>
        <w:ind w:left="360"/>
        <w:rPr>
          <w:rFonts w:ascii="Arial" w:eastAsia="Arial" w:hAnsi="Arial" w:cs="Arial"/>
          <w:color w:val="000000"/>
        </w:rPr>
      </w:pPr>
    </w:p>
    <w:tbl>
      <w:tblPr>
        <w:tblStyle w:val="a"/>
        <w:tblW w:w="92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8"/>
        <w:gridCol w:w="7459"/>
        <w:gridCol w:w="1274"/>
      </w:tblGrid>
      <w:tr w:rsidR="00555A67" w14:paraId="5A294297" w14:textId="77777777">
        <w:trPr>
          <w:trHeight w:val="284"/>
        </w:trPr>
        <w:tc>
          <w:tcPr>
            <w:tcW w:w="558" w:type="dxa"/>
            <w:shd w:val="clear" w:color="auto" w:fill="FFFFFF"/>
            <w:vAlign w:val="center"/>
          </w:tcPr>
          <w:p w14:paraId="5E68BF88" w14:textId="77777777" w:rsidR="00555A67" w:rsidRDefault="00000000">
            <w:pPr>
              <w:spacing w:line="276" w:lineRule="auto"/>
              <w:rPr>
                <w:rFonts w:ascii="Arial" w:eastAsia="Arial" w:hAnsi="Arial" w:cs="Arial"/>
              </w:rPr>
            </w:pPr>
            <w:r>
              <w:rPr>
                <w:rFonts w:ascii="Arial" w:eastAsia="Arial" w:hAnsi="Arial" w:cs="Arial"/>
              </w:rPr>
              <w:t>L.p.</w:t>
            </w:r>
          </w:p>
        </w:tc>
        <w:tc>
          <w:tcPr>
            <w:tcW w:w="7459" w:type="dxa"/>
            <w:shd w:val="clear" w:color="auto" w:fill="FFFFFF"/>
            <w:vAlign w:val="center"/>
          </w:tcPr>
          <w:p w14:paraId="7388A5A9" w14:textId="77777777" w:rsidR="00555A67" w:rsidRDefault="00000000">
            <w:pPr>
              <w:spacing w:line="276" w:lineRule="auto"/>
              <w:rPr>
                <w:rFonts w:ascii="Arial" w:eastAsia="Arial" w:hAnsi="Arial" w:cs="Arial"/>
              </w:rPr>
            </w:pPr>
            <w:r>
              <w:rPr>
                <w:rFonts w:ascii="Arial" w:eastAsia="Arial" w:hAnsi="Arial" w:cs="Arial"/>
              </w:rPr>
              <w:t>Kryteria</w:t>
            </w:r>
          </w:p>
        </w:tc>
        <w:tc>
          <w:tcPr>
            <w:tcW w:w="1274" w:type="dxa"/>
            <w:shd w:val="clear" w:color="auto" w:fill="FFFFFF"/>
            <w:vAlign w:val="center"/>
          </w:tcPr>
          <w:p w14:paraId="5C483BC1" w14:textId="77777777" w:rsidR="00555A67" w:rsidRDefault="00000000">
            <w:pPr>
              <w:spacing w:line="276" w:lineRule="auto"/>
              <w:rPr>
                <w:rFonts w:ascii="Arial" w:eastAsia="Arial" w:hAnsi="Arial" w:cs="Arial"/>
              </w:rPr>
            </w:pPr>
            <w:r>
              <w:rPr>
                <w:rFonts w:ascii="Arial" w:eastAsia="Arial" w:hAnsi="Arial" w:cs="Arial"/>
              </w:rPr>
              <w:t>Punktacja</w:t>
            </w:r>
          </w:p>
        </w:tc>
      </w:tr>
      <w:tr w:rsidR="00555A67" w14:paraId="7F22B2ED" w14:textId="77777777">
        <w:trPr>
          <w:trHeight w:val="320"/>
        </w:trPr>
        <w:tc>
          <w:tcPr>
            <w:tcW w:w="558" w:type="dxa"/>
            <w:shd w:val="clear" w:color="auto" w:fill="FFFFFF"/>
            <w:vAlign w:val="center"/>
          </w:tcPr>
          <w:p w14:paraId="7BEC6EC6" w14:textId="77777777" w:rsidR="00555A67" w:rsidRDefault="00000000">
            <w:pPr>
              <w:spacing w:line="276" w:lineRule="auto"/>
              <w:rPr>
                <w:rFonts w:ascii="Arial" w:eastAsia="Arial" w:hAnsi="Arial" w:cs="Arial"/>
              </w:rPr>
            </w:pPr>
            <w:r>
              <w:rPr>
                <w:rFonts w:ascii="Arial" w:eastAsia="Arial" w:hAnsi="Arial" w:cs="Arial"/>
              </w:rPr>
              <w:t>1.</w:t>
            </w:r>
          </w:p>
        </w:tc>
        <w:tc>
          <w:tcPr>
            <w:tcW w:w="7459" w:type="dxa"/>
            <w:shd w:val="clear" w:color="auto" w:fill="FFFFFF"/>
            <w:vAlign w:val="center"/>
          </w:tcPr>
          <w:p w14:paraId="38628C8E" w14:textId="77777777" w:rsidR="00555A67" w:rsidRDefault="00000000">
            <w:pPr>
              <w:spacing w:line="276" w:lineRule="auto"/>
              <w:rPr>
                <w:rFonts w:ascii="Arial" w:eastAsia="Arial" w:hAnsi="Arial" w:cs="Arial"/>
              </w:rPr>
            </w:pPr>
            <w:r>
              <w:rPr>
                <w:rFonts w:ascii="Arial" w:eastAsia="Arial" w:hAnsi="Arial" w:cs="Arial"/>
              </w:rPr>
              <w:t>Możliwości realizacji zadania publicznego przez oferenta, w tym:</w:t>
            </w:r>
          </w:p>
        </w:tc>
        <w:tc>
          <w:tcPr>
            <w:tcW w:w="1274" w:type="dxa"/>
            <w:shd w:val="clear" w:color="auto" w:fill="FFFFFF"/>
            <w:vAlign w:val="center"/>
          </w:tcPr>
          <w:p w14:paraId="37B6E958" w14:textId="77777777" w:rsidR="00555A67" w:rsidRDefault="00000000">
            <w:pPr>
              <w:spacing w:line="276" w:lineRule="auto"/>
              <w:rPr>
                <w:rFonts w:ascii="Arial" w:eastAsia="Arial" w:hAnsi="Arial" w:cs="Arial"/>
              </w:rPr>
            </w:pPr>
            <w:r>
              <w:rPr>
                <w:rFonts w:ascii="Arial" w:eastAsia="Arial" w:hAnsi="Arial" w:cs="Arial"/>
              </w:rPr>
              <w:t>0-20</w:t>
            </w:r>
          </w:p>
        </w:tc>
      </w:tr>
      <w:tr w:rsidR="00555A67" w14:paraId="7372246A" w14:textId="77777777">
        <w:trPr>
          <w:trHeight w:val="580"/>
        </w:trPr>
        <w:tc>
          <w:tcPr>
            <w:tcW w:w="558" w:type="dxa"/>
            <w:shd w:val="clear" w:color="auto" w:fill="FFFFFF"/>
            <w:vAlign w:val="center"/>
          </w:tcPr>
          <w:p w14:paraId="713725C1" w14:textId="77777777" w:rsidR="00555A67" w:rsidRDefault="00555A67">
            <w:pPr>
              <w:spacing w:line="276" w:lineRule="auto"/>
              <w:rPr>
                <w:rFonts w:ascii="Arial" w:eastAsia="Arial" w:hAnsi="Arial" w:cs="Arial"/>
              </w:rPr>
            </w:pPr>
          </w:p>
        </w:tc>
        <w:tc>
          <w:tcPr>
            <w:tcW w:w="7459" w:type="dxa"/>
            <w:shd w:val="clear" w:color="auto" w:fill="FFFFFF"/>
            <w:vAlign w:val="center"/>
          </w:tcPr>
          <w:p w14:paraId="6BB06076" w14:textId="77777777" w:rsidR="00555A67" w:rsidRDefault="00000000">
            <w:pPr>
              <w:tabs>
                <w:tab w:val="left" w:pos="324"/>
              </w:tabs>
              <w:spacing w:line="276" w:lineRule="auto"/>
              <w:rPr>
                <w:rFonts w:ascii="Arial" w:eastAsia="Arial" w:hAnsi="Arial" w:cs="Arial"/>
              </w:rPr>
            </w:pPr>
            <w:r>
              <w:rPr>
                <w:rFonts w:ascii="Arial" w:eastAsia="Arial" w:hAnsi="Arial" w:cs="Arial"/>
              </w:rPr>
              <w:t>1.</w:t>
            </w:r>
            <w:r>
              <w:rPr>
                <w:rFonts w:ascii="Arial" w:eastAsia="Arial" w:hAnsi="Arial" w:cs="Arial"/>
              </w:rPr>
              <w:tab/>
              <w:t>potencjał organizacyjny,</w:t>
            </w:r>
          </w:p>
          <w:p w14:paraId="687178BD" w14:textId="77777777" w:rsidR="00555A67" w:rsidRDefault="00000000">
            <w:pPr>
              <w:tabs>
                <w:tab w:val="left" w:pos="349"/>
              </w:tabs>
              <w:spacing w:line="276" w:lineRule="auto"/>
              <w:rPr>
                <w:rFonts w:ascii="Arial" w:eastAsia="Arial" w:hAnsi="Arial" w:cs="Arial"/>
              </w:rPr>
            </w:pPr>
            <w:r>
              <w:rPr>
                <w:rFonts w:ascii="Arial" w:eastAsia="Arial" w:hAnsi="Arial" w:cs="Arial"/>
              </w:rPr>
              <w:t>2.</w:t>
            </w:r>
            <w:r>
              <w:rPr>
                <w:rFonts w:ascii="Arial" w:eastAsia="Arial" w:hAnsi="Arial" w:cs="Arial"/>
              </w:rPr>
              <w:tab/>
              <w:t>doświadczenie oferenta w realizacji zadań podobnego typu.</w:t>
            </w:r>
          </w:p>
        </w:tc>
        <w:tc>
          <w:tcPr>
            <w:tcW w:w="1274" w:type="dxa"/>
            <w:shd w:val="clear" w:color="auto" w:fill="FFFFFF"/>
            <w:vAlign w:val="center"/>
          </w:tcPr>
          <w:p w14:paraId="6431DDD3" w14:textId="77777777" w:rsidR="00555A67" w:rsidRDefault="00000000">
            <w:pPr>
              <w:spacing w:line="276" w:lineRule="auto"/>
              <w:rPr>
                <w:rFonts w:ascii="Arial" w:eastAsia="Arial" w:hAnsi="Arial" w:cs="Arial"/>
              </w:rPr>
            </w:pPr>
            <w:r>
              <w:rPr>
                <w:rFonts w:ascii="Arial" w:eastAsia="Arial" w:hAnsi="Arial" w:cs="Arial"/>
              </w:rPr>
              <w:t>0-5</w:t>
            </w:r>
          </w:p>
          <w:p w14:paraId="6817C875" w14:textId="77777777" w:rsidR="00555A67" w:rsidRDefault="00000000">
            <w:pPr>
              <w:spacing w:line="276" w:lineRule="auto"/>
              <w:rPr>
                <w:rFonts w:ascii="Arial" w:eastAsia="Arial" w:hAnsi="Arial" w:cs="Arial"/>
              </w:rPr>
            </w:pPr>
            <w:r>
              <w:rPr>
                <w:rFonts w:ascii="Arial" w:eastAsia="Arial" w:hAnsi="Arial" w:cs="Arial"/>
              </w:rPr>
              <w:t>0-15</w:t>
            </w:r>
          </w:p>
        </w:tc>
      </w:tr>
      <w:tr w:rsidR="00555A67" w14:paraId="58CCA09A" w14:textId="77777777">
        <w:trPr>
          <w:trHeight w:val="940"/>
        </w:trPr>
        <w:tc>
          <w:tcPr>
            <w:tcW w:w="558" w:type="dxa"/>
            <w:shd w:val="clear" w:color="auto" w:fill="FFFFFF"/>
            <w:vAlign w:val="center"/>
          </w:tcPr>
          <w:p w14:paraId="7CEBF6A2" w14:textId="77777777" w:rsidR="00555A67" w:rsidRDefault="00000000">
            <w:pPr>
              <w:spacing w:line="276" w:lineRule="auto"/>
              <w:rPr>
                <w:rFonts w:ascii="Arial" w:eastAsia="Arial" w:hAnsi="Arial" w:cs="Arial"/>
              </w:rPr>
            </w:pPr>
            <w:r>
              <w:rPr>
                <w:rFonts w:ascii="Arial" w:eastAsia="Arial" w:hAnsi="Arial" w:cs="Arial"/>
              </w:rPr>
              <w:t>2.</w:t>
            </w:r>
          </w:p>
        </w:tc>
        <w:tc>
          <w:tcPr>
            <w:tcW w:w="7459" w:type="dxa"/>
            <w:shd w:val="clear" w:color="auto" w:fill="FFFFFF"/>
            <w:vAlign w:val="center"/>
          </w:tcPr>
          <w:p w14:paraId="03619612" w14:textId="77777777" w:rsidR="00555A67" w:rsidRDefault="00000000">
            <w:pPr>
              <w:spacing w:line="276" w:lineRule="auto"/>
              <w:rPr>
                <w:rFonts w:ascii="Arial" w:eastAsia="Arial" w:hAnsi="Arial" w:cs="Arial"/>
              </w:rPr>
            </w:pPr>
            <w:r>
              <w:rPr>
                <w:rFonts w:ascii="Arial" w:eastAsia="Arial" w:hAnsi="Arial" w:cs="Arial"/>
              </w:rPr>
              <w:t>Kalkulacja kosztów realizacji zadania publicznego, w tym w odniesieniu do zakresu rzeczowego zadania (przejrzysta konstrukcja kosztorysu, adekwatność kosztów do założonych działań, ocena wysokości wydatków).</w:t>
            </w:r>
          </w:p>
        </w:tc>
        <w:tc>
          <w:tcPr>
            <w:tcW w:w="1274" w:type="dxa"/>
            <w:shd w:val="clear" w:color="auto" w:fill="FFFFFF"/>
            <w:vAlign w:val="center"/>
          </w:tcPr>
          <w:p w14:paraId="51C6F5B2" w14:textId="77777777" w:rsidR="00555A67" w:rsidRDefault="00000000">
            <w:pPr>
              <w:spacing w:line="276" w:lineRule="auto"/>
              <w:rPr>
                <w:rFonts w:ascii="Arial" w:eastAsia="Arial" w:hAnsi="Arial" w:cs="Arial"/>
              </w:rPr>
            </w:pPr>
            <w:r>
              <w:rPr>
                <w:rFonts w:ascii="Arial" w:eastAsia="Arial" w:hAnsi="Arial" w:cs="Arial"/>
              </w:rPr>
              <w:t>0-30</w:t>
            </w:r>
          </w:p>
        </w:tc>
      </w:tr>
      <w:tr w:rsidR="00555A67" w14:paraId="5EEDAAB3" w14:textId="77777777">
        <w:trPr>
          <w:trHeight w:val="2488"/>
        </w:trPr>
        <w:tc>
          <w:tcPr>
            <w:tcW w:w="558" w:type="dxa"/>
            <w:shd w:val="clear" w:color="auto" w:fill="FFFFFF"/>
            <w:vAlign w:val="center"/>
          </w:tcPr>
          <w:p w14:paraId="3D3A2636" w14:textId="77777777" w:rsidR="00555A67" w:rsidRDefault="00000000">
            <w:pPr>
              <w:spacing w:line="276" w:lineRule="auto"/>
              <w:rPr>
                <w:rFonts w:ascii="Arial" w:eastAsia="Arial" w:hAnsi="Arial" w:cs="Arial"/>
              </w:rPr>
            </w:pPr>
            <w:r>
              <w:rPr>
                <w:rFonts w:ascii="Arial" w:eastAsia="Arial" w:hAnsi="Arial" w:cs="Arial"/>
              </w:rPr>
              <w:t>3.</w:t>
            </w:r>
          </w:p>
        </w:tc>
        <w:tc>
          <w:tcPr>
            <w:tcW w:w="7459" w:type="dxa"/>
            <w:shd w:val="clear" w:color="auto" w:fill="FFFFFF"/>
            <w:vAlign w:val="center"/>
          </w:tcPr>
          <w:p w14:paraId="7AD8BF87" w14:textId="77777777" w:rsidR="00555A67" w:rsidRDefault="00000000">
            <w:pPr>
              <w:spacing w:line="276" w:lineRule="auto"/>
              <w:rPr>
                <w:rFonts w:ascii="Arial" w:eastAsia="Arial" w:hAnsi="Arial" w:cs="Arial"/>
              </w:rPr>
            </w:pPr>
            <w:r>
              <w:rPr>
                <w:rFonts w:ascii="Arial" w:eastAsia="Arial" w:hAnsi="Arial" w:cs="Arial"/>
              </w:rPr>
              <w:t>Proponowana jakość wykonania zadania i kwalifikacji osób, przy udziale których oferent będzie realizować zadanie publiczne (uzasadnienie potrzeby realizacji projektu, określenie celu, efektów i rezultatów działań, czy działania są związane z celami i rezultatami projektu, spójność, realność realizacji działań przy zaproponowanym harmonogramie, zasadność wydatków, spodziewane efekty realizacji zadania publicznego, kwalifikacje osób uczestniczących w realizacji zadań, zgodność działań z opisem grupy adresatów).</w:t>
            </w:r>
          </w:p>
        </w:tc>
        <w:tc>
          <w:tcPr>
            <w:tcW w:w="1274" w:type="dxa"/>
            <w:shd w:val="clear" w:color="auto" w:fill="FFFFFF"/>
            <w:vAlign w:val="center"/>
          </w:tcPr>
          <w:p w14:paraId="68389D0B" w14:textId="77777777" w:rsidR="00555A67" w:rsidRDefault="00000000">
            <w:pPr>
              <w:spacing w:line="276" w:lineRule="auto"/>
              <w:rPr>
                <w:rFonts w:ascii="Arial" w:eastAsia="Arial" w:hAnsi="Arial" w:cs="Arial"/>
              </w:rPr>
            </w:pPr>
            <w:r>
              <w:rPr>
                <w:rFonts w:ascii="Arial" w:eastAsia="Arial" w:hAnsi="Arial" w:cs="Arial"/>
              </w:rPr>
              <w:t>0-30</w:t>
            </w:r>
          </w:p>
        </w:tc>
      </w:tr>
      <w:tr w:rsidR="00555A67" w14:paraId="7C0B6231" w14:textId="77777777">
        <w:trPr>
          <w:trHeight w:val="626"/>
        </w:trPr>
        <w:tc>
          <w:tcPr>
            <w:tcW w:w="558" w:type="dxa"/>
            <w:shd w:val="clear" w:color="auto" w:fill="FFFFFF"/>
            <w:vAlign w:val="center"/>
          </w:tcPr>
          <w:p w14:paraId="5EBA90F5" w14:textId="77777777" w:rsidR="00555A67" w:rsidRDefault="00000000">
            <w:pPr>
              <w:spacing w:line="276" w:lineRule="auto"/>
              <w:rPr>
                <w:rFonts w:ascii="Arial" w:eastAsia="Arial" w:hAnsi="Arial" w:cs="Arial"/>
              </w:rPr>
            </w:pPr>
            <w:r>
              <w:rPr>
                <w:rFonts w:ascii="Arial" w:eastAsia="Arial" w:hAnsi="Arial" w:cs="Arial"/>
              </w:rPr>
              <w:t>4.</w:t>
            </w:r>
          </w:p>
        </w:tc>
        <w:tc>
          <w:tcPr>
            <w:tcW w:w="7459" w:type="dxa"/>
            <w:shd w:val="clear" w:color="auto" w:fill="FFFFFF"/>
            <w:vAlign w:val="center"/>
          </w:tcPr>
          <w:p w14:paraId="3657F17A" w14:textId="77777777" w:rsidR="00555A67" w:rsidRDefault="00000000">
            <w:pPr>
              <w:spacing w:line="276" w:lineRule="auto"/>
              <w:rPr>
                <w:rFonts w:ascii="Arial" w:eastAsia="Arial" w:hAnsi="Arial" w:cs="Arial"/>
              </w:rPr>
            </w:pPr>
            <w:r>
              <w:rPr>
                <w:rFonts w:ascii="Arial" w:eastAsia="Arial" w:hAnsi="Arial" w:cs="Arial"/>
              </w:rPr>
              <w:t>Planowany udział środków finansowych własnych lub pochodzących z innych źródeł na realizację zadania publicznego.</w:t>
            </w:r>
          </w:p>
        </w:tc>
        <w:tc>
          <w:tcPr>
            <w:tcW w:w="1274" w:type="dxa"/>
            <w:shd w:val="clear" w:color="auto" w:fill="FFFFFF"/>
            <w:vAlign w:val="center"/>
          </w:tcPr>
          <w:p w14:paraId="66D7B36E" w14:textId="77777777" w:rsidR="00555A67" w:rsidRDefault="00000000">
            <w:pPr>
              <w:spacing w:line="276" w:lineRule="auto"/>
              <w:rPr>
                <w:rFonts w:ascii="Arial" w:eastAsia="Arial" w:hAnsi="Arial" w:cs="Arial"/>
              </w:rPr>
            </w:pPr>
            <w:r>
              <w:rPr>
                <w:rFonts w:ascii="Arial" w:eastAsia="Arial" w:hAnsi="Arial" w:cs="Arial"/>
              </w:rPr>
              <w:t>0-10</w:t>
            </w:r>
          </w:p>
        </w:tc>
      </w:tr>
      <w:tr w:rsidR="00555A67" w14:paraId="69DAF368" w14:textId="77777777">
        <w:trPr>
          <w:trHeight w:val="943"/>
        </w:trPr>
        <w:tc>
          <w:tcPr>
            <w:tcW w:w="558" w:type="dxa"/>
            <w:shd w:val="clear" w:color="auto" w:fill="FFFFFF"/>
            <w:vAlign w:val="center"/>
          </w:tcPr>
          <w:p w14:paraId="5BC2ECD5" w14:textId="77777777" w:rsidR="00555A67" w:rsidRDefault="00000000">
            <w:pPr>
              <w:spacing w:line="276" w:lineRule="auto"/>
              <w:rPr>
                <w:rFonts w:ascii="Arial" w:eastAsia="Arial" w:hAnsi="Arial" w:cs="Arial"/>
              </w:rPr>
            </w:pPr>
            <w:r>
              <w:rPr>
                <w:rFonts w:ascii="Arial" w:eastAsia="Arial" w:hAnsi="Arial" w:cs="Arial"/>
              </w:rPr>
              <w:t>5.</w:t>
            </w:r>
          </w:p>
        </w:tc>
        <w:tc>
          <w:tcPr>
            <w:tcW w:w="7459" w:type="dxa"/>
            <w:shd w:val="clear" w:color="auto" w:fill="FFFFFF"/>
            <w:vAlign w:val="center"/>
          </w:tcPr>
          <w:p w14:paraId="60048B1B" w14:textId="77777777" w:rsidR="00555A67" w:rsidRDefault="00000000">
            <w:pPr>
              <w:spacing w:line="276" w:lineRule="auto"/>
              <w:rPr>
                <w:rFonts w:ascii="Arial" w:eastAsia="Arial" w:hAnsi="Arial" w:cs="Arial"/>
              </w:rPr>
            </w:pPr>
            <w:r>
              <w:rPr>
                <w:rFonts w:ascii="Arial" w:eastAsia="Arial" w:hAnsi="Arial" w:cs="Arial"/>
              </w:rPr>
              <w:t>Analiza i ocena realizacji zleconych zadań publicznych oferenta, które w latach poprzednich realizował, biorąc pod uwagę rzetelność i terminowość oraz sposób rozliczenia otrzymanych na ten cel środków.</w:t>
            </w:r>
          </w:p>
        </w:tc>
        <w:tc>
          <w:tcPr>
            <w:tcW w:w="1274" w:type="dxa"/>
            <w:shd w:val="clear" w:color="auto" w:fill="FFFFFF"/>
            <w:vAlign w:val="center"/>
          </w:tcPr>
          <w:p w14:paraId="295981F2" w14:textId="77777777" w:rsidR="00555A67" w:rsidRDefault="00000000">
            <w:pPr>
              <w:spacing w:line="276" w:lineRule="auto"/>
              <w:rPr>
                <w:rFonts w:ascii="Arial" w:eastAsia="Arial" w:hAnsi="Arial" w:cs="Arial"/>
              </w:rPr>
            </w:pPr>
            <w:r>
              <w:rPr>
                <w:rFonts w:ascii="Arial" w:eastAsia="Arial" w:hAnsi="Arial" w:cs="Arial"/>
              </w:rPr>
              <w:t>0-10</w:t>
            </w:r>
          </w:p>
        </w:tc>
      </w:tr>
      <w:tr w:rsidR="00555A67" w14:paraId="6E0C3B1A" w14:textId="77777777">
        <w:trPr>
          <w:trHeight w:val="324"/>
        </w:trPr>
        <w:tc>
          <w:tcPr>
            <w:tcW w:w="558" w:type="dxa"/>
            <w:shd w:val="clear" w:color="auto" w:fill="FFFFFF"/>
            <w:vAlign w:val="center"/>
          </w:tcPr>
          <w:p w14:paraId="0FB8DC76" w14:textId="77777777" w:rsidR="00555A67" w:rsidRDefault="00555A67">
            <w:pPr>
              <w:spacing w:line="276" w:lineRule="auto"/>
              <w:rPr>
                <w:rFonts w:ascii="Arial" w:eastAsia="Arial" w:hAnsi="Arial" w:cs="Arial"/>
              </w:rPr>
            </w:pPr>
          </w:p>
        </w:tc>
        <w:tc>
          <w:tcPr>
            <w:tcW w:w="7459" w:type="dxa"/>
            <w:shd w:val="clear" w:color="auto" w:fill="FFFFFF"/>
            <w:vAlign w:val="center"/>
          </w:tcPr>
          <w:p w14:paraId="41EE6220" w14:textId="77777777" w:rsidR="00555A67" w:rsidRDefault="00000000">
            <w:pPr>
              <w:spacing w:line="276" w:lineRule="auto"/>
              <w:rPr>
                <w:rFonts w:ascii="Arial" w:eastAsia="Arial" w:hAnsi="Arial" w:cs="Arial"/>
                <w:b/>
              </w:rPr>
            </w:pPr>
            <w:r>
              <w:rPr>
                <w:rFonts w:ascii="Arial" w:eastAsia="Arial" w:hAnsi="Arial" w:cs="Arial"/>
                <w:b/>
              </w:rPr>
              <w:t>Suma punktów</w:t>
            </w:r>
          </w:p>
        </w:tc>
        <w:tc>
          <w:tcPr>
            <w:tcW w:w="1274" w:type="dxa"/>
            <w:shd w:val="clear" w:color="auto" w:fill="FFFFFF"/>
            <w:vAlign w:val="center"/>
          </w:tcPr>
          <w:p w14:paraId="7137357F" w14:textId="77777777" w:rsidR="00555A67" w:rsidRDefault="00000000">
            <w:pPr>
              <w:spacing w:line="276" w:lineRule="auto"/>
              <w:rPr>
                <w:rFonts w:ascii="Arial" w:eastAsia="Arial" w:hAnsi="Arial" w:cs="Arial"/>
              </w:rPr>
            </w:pPr>
            <w:r>
              <w:rPr>
                <w:rFonts w:ascii="Arial" w:eastAsia="Arial" w:hAnsi="Arial" w:cs="Arial"/>
              </w:rPr>
              <w:t>100</w:t>
            </w:r>
          </w:p>
        </w:tc>
      </w:tr>
    </w:tbl>
    <w:p w14:paraId="664438EC" w14:textId="77777777" w:rsidR="00555A67" w:rsidRDefault="00555A67">
      <w:pPr>
        <w:tabs>
          <w:tab w:val="left" w:pos="444"/>
        </w:tabs>
        <w:spacing w:line="276" w:lineRule="auto"/>
        <w:ind w:left="360" w:hanging="360"/>
        <w:rPr>
          <w:rFonts w:ascii="Arial" w:eastAsia="Arial" w:hAnsi="Arial" w:cs="Arial"/>
        </w:rPr>
      </w:pPr>
    </w:p>
    <w:p w14:paraId="6248A5E6" w14:textId="77777777" w:rsidR="00555A67" w:rsidRDefault="00000000">
      <w:pPr>
        <w:numPr>
          <w:ilvl w:val="0"/>
          <w:numId w:val="5"/>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 xml:space="preserve">Szczegółowe rozbicie punktowe w poszczególnych kryteriach odzwierciedla Karta oceny formalnej – cz. II Ocena merytoryczna </w:t>
      </w:r>
    </w:p>
    <w:p w14:paraId="1811658A" w14:textId="77777777" w:rsidR="00555A67" w:rsidRDefault="00000000">
      <w:pPr>
        <w:numPr>
          <w:ilvl w:val="0"/>
          <w:numId w:val="5"/>
        </w:numPr>
        <w:pBdr>
          <w:top w:val="nil"/>
          <w:left w:val="nil"/>
          <w:bottom w:val="nil"/>
          <w:right w:val="nil"/>
          <w:between w:val="nil"/>
        </w:pBdr>
        <w:tabs>
          <w:tab w:val="left" w:pos="426"/>
        </w:tabs>
        <w:spacing w:line="276" w:lineRule="auto"/>
        <w:ind w:left="426" w:hanging="426"/>
        <w:rPr>
          <w:rFonts w:ascii="Arial" w:eastAsia="Arial" w:hAnsi="Arial" w:cs="Arial"/>
          <w:color w:val="000000"/>
        </w:rPr>
      </w:pPr>
      <w:r>
        <w:rPr>
          <w:rFonts w:ascii="Arial" w:eastAsia="Arial" w:hAnsi="Arial" w:cs="Arial"/>
          <w:color w:val="000000"/>
        </w:rPr>
        <w:t>Oferty zostaną odrzucone jeśli uzyskają łącznie ocenę poniżej 60 punktów.</w:t>
      </w:r>
    </w:p>
    <w:p w14:paraId="6E7111B5" w14:textId="77777777" w:rsidR="00555A67" w:rsidRDefault="00000000">
      <w:pPr>
        <w:numPr>
          <w:ilvl w:val="0"/>
          <w:numId w:val="5"/>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 xml:space="preserve">Wyboru oferty, która otrzyma dofinansowanie dokonuje niezwłocznie Wójt Gminy </w:t>
      </w:r>
      <w:r>
        <w:rPr>
          <w:rFonts w:ascii="Arial" w:eastAsia="Arial" w:hAnsi="Arial" w:cs="Arial"/>
          <w:color w:val="000000"/>
        </w:rPr>
        <w:lastRenderedPageBreak/>
        <w:t>Gródek nad Dunajcem</w:t>
      </w:r>
      <w:r>
        <w:rPr>
          <w:rFonts w:ascii="Arial" w:eastAsia="Arial" w:hAnsi="Arial" w:cs="Arial"/>
          <w:color w:val="FF0000"/>
        </w:rPr>
        <w:t xml:space="preserve"> </w:t>
      </w:r>
      <w:r>
        <w:rPr>
          <w:rFonts w:ascii="Arial" w:eastAsia="Arial" w:hAnsi="Arial" w:cs="Arial"/>
          <w:color w:val="000000"/>
        </w:rPr>
        <w:t xml:space="preserve">po zapoznaniu się z opinią Komisji Konkursowej. </w:t>
      </w:r>
    </w:p>
    <w:p w14:paraId="02C13DE6" w14:textId="77777777" w:rsidR="00555A67" w:rsidRDefault="00000000">
      <w:pPr>
        <w:numPr>
          <w:ilvl w:val="0"/>
          <w:numId w:val="5"/>
        </w:numPr>
        <w:pBdr>
          <w:top w:val="nil"/>
          <w:left w:val="nil"/>
          <w:bottom w:val="nil"/>
          <w:right w:val="nil"/>
          <w:between w:val="nil"/>
        </w:pBdr>
        <w:tabs>
          <w:tab w:val="left" w:pos="444"/>
        </w:tabs>
        <w:spacing w:line="276" w:lineRule="auto"/>
        <w:ind w:left="426" w:hanging="426"/>
        <w:rPr>
          <w:rFonts w:ascii="Arial" w:eastAsia="Arial" w:hAnsi="Arial" w:cs="Arial"/>
          <w:color w:val="000000"/>
        </w:rPr>
      </w:pPr>
      <w:r>
        <w:rPr>
          <w:rFonts w:ascii="Arial" w:eastAsia="Arial" w:hAnsi="Arial" w:cs="Arial"/>
          <w:color w:val="000000"/>
        </w:rPr>
        <w:t>W przypadku, gdy kwota przyznanych środków publicznych jest niższa od określonej w ofercie, oferent może przyjąć zmniejszenie zakresu rzeczowego zadania lub wycofać ofertę.</w:t>
      </w:r>
    </w:p>
    <w:p w14:paraId="4A705ED2" w14:textId="77777777" w:rsidR="00555A67" w:rsidRDefault="00000000">
      <w:pPr>
        <w:numPr>
          <w:ilvl w:val="0"/>
          <w:numId w:val="3"/>
        </w:numPr>
        <w:pBdr>
          <w:top w:val="nil"/>
          <w:left w:val="nil"/>
          <w:bottom w:val="nil"/>
          <w:right w:val="nil"/>
          <w:between w:val="nil"/>
        </w:pBdr>
        <w:tabs>
          <w:tab w:val="left" w:pos="437"/>
        </w:tabs>
        <w:spacing w:line="276" w:lineRule="auto"/>
        <w:rPr>
          <w:rFonts w:ascii="Arial" w:eastAsia="Arial" w:hAnsi="Arial" w:cs="Arial"/>
          <w:color w:val="000000"/>
        </w:rPr>
      </w:pPr>
      <w:r>
        <w:rPr>
          <w:rFonts w:ascii="Arial" w:eastAsia="Arial" w:hAnsi="Arial" w:cs="Arial"/>
          <w:color w:val="000000"/>
        </w:rPr>
        <w:t>Wójt Gminy Gródek nad Dunajcem</w:t>
      </w:r>
      <w:r>
        <w:rPr>
          <w:rFonts w:ascii="Arial" w:eastAsia="Arial" w:hAnsi="Arial" w:cs="Arial"/>
          <w:color w:val="FF0000"/>
        </w:rPr>
        <w:t xml:space="preserve"> </w:t>
      </w:r>
      <w:r>
        <w:rPr>
          <w:rFonts w:ascii="Arial" w:eastAsia="Arial" w:hAnsi="Arial" w:cs="Arial"/>
          <w:color w:val="000000"/>
        </w:rPr>
        <w:t>może odmówić podmiotowi wyłonionemu w konkursie przyznania środków publicznych wówczas, gdy podmiot lub jego reprezentanci utracą zdolność do czynności prawnych lub zostaną ujawnione nieznane wcześniej okoliczności podważające wiarygodność merytoryczną lub finansową oferenta.</w:t>
      </w:r>
    </w:p>
    <w:p w14:paraId="53F275F5" w14:textId="77777777" w:rsidR="00555A67" w:rsidRDefault="00000000">
      <w:pPr>
        <w:numPr>
          <w:ilvl w:val="0"/>
          <w:numId w:val="3"/>
        </w:numPr>
        <w:pBdr>
          <w:top w:val="nil"/>
          <w:left w:val="nil"/>
          <w:bottom w:val="nil"/>
          <w:right w:val="nil"/>
          <w:between w:val="nil"/>
        </w:pBdr>
        <w:tabs>
          <w:tab w:val="left" w:pos="744"/>
        </w:tabs>
        <w:spacing w:line="276" w:lineRule="auto"/>
        <w:rPr>
          <w:rFonts w:ascii="Arial" w:eastAsia="Arial" w:hAnsi="Arial" w:cs="Arial"/>
          <w:color w:val="000000"/>
        </w:rPr>
      </w:pPr>
      <w:r>
        <w:rPr>
          <w:rFonts w:ascii="Arial" w:eastAsia="Arial" w:hAnsi="Arial" w:cs="Arial"/>
          <w:color w:val="000000"/>
        </w:rPr>
        <w:t>Do decyzji w sprawie wyboru oferty i udzieleniu środków publicznych nie stosuje się trybu odwołania.</w:t>
      </w:r>
    </w:p>
    <w:p w14:paraId="17A4166B" w14:textId="77777777" w:rsidR="00555A67" w:rsidRDefault="00555A67">
      <w:pPr>
        <w:pBdr>
          <w:top w:val="nil"/>
          <w:left w:val="nil"/>
          <w:bottom w:val="nil"/>
          <w:right w:val="nil"/>
          <w:between w:val="nil"/>
        </w:pBdr>
        <w:tabs>
          <w:tab w:val="left" w:pos="744"/>
        </w:tabs>
        <w:spacing w:line="276" w:lineRule="auto"/>
        <w:ind w:left="360"/>
        <w:rPr>
          <w:rFonts w:ascii="Arial" w:eastAsia="Arial" w:hAnsi="Arial" w:cs="Arial"/>
          <w:color w:val="000000"/>
        </w:rPr>
      </w:pPr>
    </w:p>
    <w:p w14:paraId="0CFCB541" w14:textId="77777777" w:rsidR="00555A67" w:rsidRDefault="00000000">
      <w:pPr>
        <w:spacing w:line="276" w:lineRule="auto"/>
        <w:rPr>
          <w:rFonts w:ascii="Arial" w:eastAsia="Arial" w:hAnsi="Arial" w:cs="Arial"/>
          <w:b/>
        </w:rPr>
      </w:pPr>
      <w:r>
        <w:rPr>
          <w:rFonts w:ascii="Arial" w:eastAsia="Arial" w:hAnsi="Arial" w:cs="Arial"/>
          <w:b/>
        </w:rPr>
        <w:t>§13</w:t>
      </w:r>
    </w:p>
    <w:p w14:paraId="55C242CC" w14:textId="77777777" w:rsidR="00555A67" w:rsidRDefault="00000000">
      <w:pPr>
        <w:tabs>
          <w:tab w:val="left" w:pos="524"/>
        </w:tabs>
        <w:spacing w:line="276" w:lineRule="auto"/>
        <w:rPr>
          <w:rFonts w:ascii="Arial" w:eastAsia="Arial" w:hAnsi="Arial" w:cs="Arial"/>
          <w:b/>
        </w:rPr>
      </w:pPr>
      <w:bookmarkStart w:id="4" w:name="bookmark=id.qh0v6kyra12g" w:colFirst="0" w:colLast="0"/>
      <w:bookmarkEnd w:id="4"/>
      <w:r>
        <w:rPr>
          <w:rFonts w:ascii="Arial" w:eastAsia="Arial" w:hAnsi="Arial" w:cs="Arial"/>
          <w:b/>
        </w:rPr>
        <w:t>Termin dokonania wyboru ofert</w:t>
      </w:r>
    </w:p>
    <w:p w14:paraId="18897131" w14:textId="77777777" w:rsidR="00555A67" w:rsidRDefault="00555A67">
      <w:pPr>
        <w:tabs>
          <w:tab w:val="left" w:pos="524"/>
        </w:tabs>
        <w:spacing w:line="276" w:lineRule="auto"/>
        <w:rPr>
          <w:rFonts w:ascii="Arial" w:eastAsia="Arial" w:hAnsi="Arial" w:cs="Arial"/>
          <w:b/>
        </w:rPr>
      </w:pPr>
    </w:p>
    <w:p w14:paraId="6BC8198C" w14:textId="77777777" w:rsidR="00555A67"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Po zakończeniu procedury konkursowej Wójt Gminy Gródek nad Dunajcem niezwłocznie ogłosi informację o wynikach konkursu lub unieważnieniu konkursu w Biuletynie Informacji Publicznej Gminy Gródek nad Dunajcem, na stronie internetowej Gminy Gródek nad Dunajcem oraz stronie internetowej Ośrodka Pomocy Społecznej w Gródku nad Dunajcem, na tablicy ogłoszeń Gminy Gródek nad Dunajcem oraz tablicy ogłoszeń Ośrodka Pomocy Społecznej w Gródku nad Dunajcem. </w:t>
      </w:r>
    </w:p>
    <w:p w14:paraId="76890B43" w14:textId="77777777" w:rsidR="00555A67"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Ogłoszenie wyników konkursu nastąpi niezwłocznie po podjęciu decyzji przez Wójta Gminy Gródek nad Dunajcem.</w:t>
      </w:r>
    </w:p>
    <w:p w14:paraId="02820FD7" w14:textId="77777777" w:rsidR="00555A67" w:rsidRDefault="00000000">
      <w:pPr>
        <w:numPr>
          <w:ilvl w:val="0"/>
          <w:numId w:val="6"/>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Oferty wraz z załącznikami nie są zwracane oferentowi.</w:t>
      </w:r>
    </w:p>
    <w:p w14:paraId="52A66061" w14:textId="77777777" w:rsidR="00555A67" w:rsidRDefault="00000000">
      <w:pPr>
        <w:spacing w:line="276" w:lineRule="auto"/>
        <w:rPr>
          <w:rFonts w:ascii="Arial" w:eastAsia="Arial" w:hAnsi="Arial" w:cs="Arial"/>
          <w:b/>
        </w:rPr>
      </w:pPr>
      <w:r>
        <w:rPr>
          <w:rFonts w:ascii="Arial" w:eastAsia="Arial" w:hAnsi="Arial" w:cs="Arial"/>
          <w:b/>
        </w:rPr>
        <w:t>§14</w:t>
      </w:r>
    </w:p>
    <w:p w14:paraId="53CC48B3" w14:textId="77777777" w:rsidR="00555A67" w:rsidRDefault="00000000">
      <w:pPr>
        <w:tabs>
          <w:tab w:val="left" w:pos="524"/>
        </w:tabs>
        <w:spacing w:line="276" w:lineRule="auto"/>
        <w:rPr>
          <w:rFonts w:ascii="Arial" w:eastAsia="Arial" w:hAnsi="Arial" w:cs="Arial"/>
          <w:b/>
        </w:rPr>
      </w:pPr>
      <w:bookmarkStart w:id="5" w:name="bookmark=id.wkqihzxeymsb" w:colFirst="0" w:colLast="0"/>
      <w:bookmarkEnd w:id="5"/>
      <w:r>
        <w:rPr>
          <w:rFonts w:ascii="Arial" w:eastAsia="Arial" w:hAnsi="Arial" w:cs="Arial"/>
          <w:b/>
        </w:rPr>
        <w:t>Umowa</w:t>
      </w:r>
    </w:p>
    <w:p w14:paraId="5F0DD53D" w14:textId="77777777" w:rsidR="00555A67" w:rsidRDefault="00555A67">
      <w:pPr>
        <w:tabs>
          <w:tab w:val="left" w:pos="524"/>
        </w:tabs>
        <w:spacing w:line="276" w:lineRule="auto"/>
        <w:rPr>
          <w:rFonts w:ascii="Arial" w:eastAsia="Arial" w:hAnsi="Arial" w:cs="Arial"/>
          <w:b/>
        </w:rPr>
      </w:pPr>
    </w:p>
    <w:p w14:paraId="30BA79AD" w14:textId="77777777" w:rsidR="00555A67" w:rsidRDefault="00000000">
      <w:pPr>
        <w:numPr>
          <w:ilvl w:val="0"/>
          <w:numId w:val="7"/>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Podstawą do zawarcia pisemnej umowy z oferentem jest Zarządzenie Wójta Gminy Gródek nad Dunajcem w sprawie wyboru podmiotu i udzieleniu środków publicznych.</w:t>
      </w:r>
    </w:p>
    <w:p w14:paraId="7CDAA6A1" w14:textId="77777777" w:rsidR="00555A67" w:rsidRDefault="00000000">
      <w:pPr>
        <w:numPr>
          <w:ilvl w:val="0"/>
          <w:numId w:val="7"/>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Oferent może odstąpić od podpisania umowy na realizację zadania w przypadku przyznania środków publicznych niższych niż oczekiwane w ofercie. W takim przypadku ma obowiązek pisemnie powiadomić o swojej decyzji w ciągu 7 dni od otrzymania informacji o powierzeniu realizacji zadania publicznego.</w:t>
      </w:r>
    </w:p>
    <w:p w14:paraId="6B3764F3" w14:textId="77777777" w:rsidR="00555A67" w:rsidRDefault="00000000">
      <w:pPr>
        <w:numPr>
          <w:ilvl w:val="0"/>
          <w:numId w:val="7"/>
        </w:numPr>
        <w:pBdr>
          <w:top w:val="nil"/>
          <w:left w:val="nil"/>
          <w:bottom w:val="nil"/>
          <w:right w:val="nil"/>
          <w:between w:val="nil"/>
        </w:pBdr>
        <w:tabs>
          <w:tab w:val="left" w:pos="406"/>
        </w:tabs>
        <w:spacing w:line="276" w:lineRule="auto"/>
        <w:rPr>
          <w:rFonts w:ascii="Arial" w:eastAsia="Arial" w:hAnsi="Arial" w:cs="Arial"/>
          <w:color w:val="000000"/>
        </w:rPr>
      </w:pPr>
      <w:r>
        <w:rPr>
          <w:rFonts w:ascii="Arial" w:eastAsia="Arial" w:hAnsi="Arial" w:cs="Arial"/>
          <w:color w:val="000000"/>
        </w:rPr>
        <w:t>Przed podpisaniem umowy oferent zobowiązany jest dostarczyć:</w:t>
      </w:r>
    </w:p>
    <w:p w14:paraId="47289EDC" w14:textId="77777777" w:rsidR="00555A67" w:rsidRDefault="00000000">
      <w:pPr>
        <w:numPr>
          <w:ilvl w:val="0"/>
          <w:numId w:val="9"/>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kosztorys - w przypadku wprowadzenia koniecznych zmian w kosztorysie,</w:t>
      </w:r>
    </w:p>
    <w:p w14:paraId="7C633D01" w14:textId="77777777" w:rsidR="00555A67" w:rsidRDefault="00000000">
      <w:pPr>
        <w:numPr>
          <w:ilvl w:val="0"/>
          <w:numId w:val="8"/>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zaktualizowany harmonogram realizacji zadania podpisany przez osoby upoważnione - w przypadku wprowadzenia koniecznych zmian,</w:t>
      </w:r>
    </w:p>
    <w:p w14:paraId="06283C76" w14:textId="77777777" w:rsidR="00555A67" w:rsidRDefault="00000000">
      <w:pPr>
        <w:numPr>
          <w:ilvl w:val="0"/>
          <w:numId w:val="8"/>
        </w:numPr>
        <w:pBdr>
          <w:top w:val="nil"/>
          <w:left w:val="nil"/>
          <w:bottom w:val="nil"/>
          <w:right w:val="nil"/>
          <w:between w:val="nil"/>
        </w:pBdr>
        <w:tabs>
          <w:tab w:val="left" w:pos="413"/>
        </w:tabs>
        <w:spacing w:line="276" w:lineRule="auto"/>
        <w:rPr>
          <w:rFonts w:ascii="Arial" w:eastAsia="Arial" w:hAnsi="Arial" w:cs="Arial"/>
          <w:color w:val="000000"/>
        </w:rPr>
      </w:pPr>
      <w:r>
        <w:rPr>
          <w:rFonts w:ascii="Arial" w:eastAsia="Arial" w:hAnsi="Arial" w:cs="Arial"/>
          <w:color w:val="000000"/>
        </w:rPr>
        <w:t>zaktualizowany opis poszczególnych działań podpisany przez osoby upoważnione - w przypadku wprowadzenia koniecznych zmian,</w:t>
      </w:r>
    </w:p>
    <w:p w14:paraId="50A44053" w14:textId="77777777" w:rsidR="00555A67" w:rsidRDefault="00000000">
      <w:pPr>
        <w:numPr>
          <w:ilvl w:val="0"/>
          <w:numId w:val="8"/>
        </w:numPr>
        <w:pBdr>
          <w:top w:val="nil"/>
          <w:left w:val="nil"/>
          <w:bottom w:val="nil"/>
          <w:right w:val="nil"/>
          <w:between w:val="nil"/>
        </w:pBdr>
        <w:tabs>
          <w:tab w:val="left" w:pos="409"/>
        </w:tabs>
        <w:spacing w:line="276" w:lineRule="auto"/>
        <w:rPr>
          <w:rFonts w:ascii="Arial" w:eastAsia="Arial" w:hAnsi="Arial" w:cs="Arial"/>
          <w:color w:val="000000"/>
        </w:rPr>
      </w:pPr>
      <w:r>
        <w:rPr>
          <w:rFonts w:ascii="Arial" w:eastAsia="Arial" w:hAnsi="Arial" w:cs="Arial"/>
          <w:color w:val="000000"/>
        </w:rPr>
        <w:t>oświadczenie oferenta o zgodności odpisu z rejestru ze stanem prawnym i faktycznym w dniu podpisania umowy.</w:t>
      </w:r>
    </w:p>
    <w:p w14:paraId="4844989A" w14:textId="77777777" w:rsidR="00555A67" w:rsidRDefault="00555A67">
      <w:pPr>
        <w:pBdr>
          <w:top w:val="nil"/>
          <w:left w:val="nil"/>
          <w:bottom w:val="nil"/>
          <w:right w:val="nil"/>
          <w:between w:val="nil"/>
        </w:pBdr>
        <w:tabs>
          <w:tab w:val="left" w:pos="409"/>
        </w:tabs>
        <w:spacing w:line="276" w:lineRule="auto"/>
        <w:ind w:left="720"/>
        <w:rPr>
          <w:rFonts w:ascii="Arial" w:eastAsia="Arial" w:hAnsi="Arial" w:cs="Arial"/>
          <w:color w:val="000000"/>
        </w:rPr>
      </w:pPr>
    </w:p>
    <w:p w14:paraId="0A9F2DBB" w14:textId="77777777" w:rsidR="00555A67" w:rsidRDefault="00555A67">
      <w:pPr>
        <w:spacing w:line="276" w:lineRule="auto"/>
        <w:rPr>
          <w:rFonts w:ascii="Arial" w:eastAsia="Arial" w:hAnsi="Arial" w:cs="Arial"/>
          <w:b/>
        </w:rPr>
      </w:pPr>
    </w:p>
    <w:p w14:paraId="17AA13FC" w14:textId="77777777" w:rsidR="00555A67" w:rsidRDefault="00000000">
      <w:pPr>
        <w:spacing w:line="276" w:lineRule="auto"/>
        <w:rPr>
          <w:rFonts w:ascii="Arial" w:eastAsia="Arial" w:hAnsi="Arial" w:cs="Arial"/>
          <w:b/>
        </w:rPr>
      </w:pPr>
      <w:r>
        <w:rPr>
          <w:rFonts w:ascii="Arial" w:eastAsia="Arial" w:hAnsi="Arial" w:cs="Arial"/>
          <w:b/>
        </w:rPr>
        <w:t>Załączniki do ogłoszenia:</w:t>
      </w:r>
    </w:p>
    <w:p w14:paraId="72CD7519" w14:textId="77777777" w:rsidR="00555A67" w:rsidRDefault="00000000">
      <w:pPr>
        <w:numPr>
          <w:ilvl w:val="0"/>
          <w:numId w:val="1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Wzór oferty</w:t>
      </w:r>
    </w:p>
    <w:p w14:paraId="4F123605" w14:textId="77777777" w:rsidR="00555A67" w:rsidRDefault="00000000">
      <w:pPr>
        <w:numPr>
          <w:ilvl w:val="0"/>
          <w:numId w:val="1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Oferenta</w:t>
      </w:r>
    </w:p>
    <w:p w14:paraId="08AF3410" w14:textId="77777777" w:rsidR="00555A67" w:rsidRDefault="00000000">
      <w:pPr>
        <w:numPr>
          <w:ilvl w:val="0"/>
          <w:numId w:val="1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Oświadczenie dotyczące braku podstaw wykluczenia</w:t>
      </w:r>
    </w:p>
    <w:p w14:paraId="446CFFE9" w14:textId="77777777" w:rsidR="00555A67" w:rsidRDefault="00000000">
      <w:pPr>
        <w:numPr>
          <w:ilvl w:val="0"/>
          <w:numId w:val="14"/>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Karta oceny</w:t>
      </w:r>
    </w:p>
    <w:p w14:paraId="24A26D08" w14:textId="77777777" w:rsidR="00555A67" w:rsidRDefault="00555A67">
      <w:pPr>
        <w:spacing w:line="276" w:lineRule="auto"/>
        <w:rPr>
          <w:rFonts w:ascii="Arial" w:eastAsia="Arial" w:hAnsi="Arial" w:cs="Arial"/>
          <w:b/>
        </w:rPr>
      </w:pPr>
    </w:p>
    <w:p w14:paraId="063D8827" w14:textId="77777777" w:rsidR="00555A67" w:rsidRDefault="00555A67">
      <w:pPr>
        <w:spacing w:line="276" w:lineRule="auto"/>
        <w:rPr>
          <w:rFonts w:ascii="Arial" w:eastAsia="Arial" w:hAnsi="Arial" w:cs="Arial"/>
          <w:b/>
        </w:rPr>
      </w:pPr>
    </w:p>
    <w:p w14:paraId="019CF525" w14:textId="77777777" w:rsidR="00555A67" w:rsidRDefault="00555A67">
      <w:pPr>
        <w:spacing w:line="276" w:lineRule="auto"/>
        <w:rPr>
          <w:rFonts w:ascii="Arial" w:eastAsia="Arial" w:hAnsi="Arial" w:cs="Arial"/>
          <w:b/>
        </w:rPr>
      </w:pPr>
    </w:p>
    <w:p w14:paraId="7D755006" w14:textId="77777777" w:rsidR="00555A67" w:rsidRDefault="00555A67">
      <w:pPr>
        <w:spacing w:line="276" w:lineRule="auto"/>
        <w:rPr>
          <w:rFonts w:ascii="Arial" w:eastAsia="Arial" w:hAnsi="Arial" w:cs="Arial"/>
          <w:b/>
        </w:rPr>
      </w:pPr>
    </w:p>
    <w:p w14:paraId="188BF03E" w14:textId="77777777" w:rsidR="00555A67" w:rsidRDefault="00000000">
      <w:pPr>
        <w:spacing w:line="276" w:lineRule="auto"/>
        <w:rPr>
          <w:rFonts w:ascii="Arial" w:eastAsia="Arial" w:hAnsi="Arial" w:cs="Arial"/>
          <w:b/>
        </w:rPr>
      </w:pPr>
      <w:r>
        <w:br w:type="page"/>
      </w:r>
    </w:p>
    <w:p w14:paraId="4B8C357E" w14:textId="77777777" w:rsidR="00555A67" w:rsidRDefault="00000000">
      <w:pPr>
        <w:spacing w:line="276" w:lineRule="auto"/>
        <w:rPr>
          <w:rFonts w:ascii="Arial" w:eastAsia="Arial" w:hAnsi="Arial" w:cs="Arial"/>
          <w:b/>
        </w:rPr>
      </w:pPr>
      <w:r>
        <w:rPr>
          <w:rFonts w:ascii="Arial" w:eastAsia="Arial" w:hAnsi="Arial" w:cs="Arial"/>
          <w:b/>
        </w:rPr>
        <w:lastRenderedPageBreak/>
        <w:t>Klauzula informacyjna RODO</w:t>
      </w:r>
    </w:p>
    <w:p w14:paraId="5CECFABD" w14:textId="77777777" w:rsidR="00555A67" w:rsidRDefault="00000000">
      <w:pPr>
        <w:widowControl/>
        <w:pBdr>
          <w:top w:val="nil"/>
          <w:left w:val="nil"/>
          <w:bottom w:val="nil"/>
          <w:right w:val="nil"/>
          <w:between w:val="nil"/>
        </w:pBdr>
        <w:shd w:val="clear" w:color="auto" w:fill="FFFFFF"/>
        <w:spacing w:line="276" w:lineRule="auto"/>
        <w:rPr>
          <w:rFonts w:ascii="Arial" w:eastAsia="Arial" w:hAnsi="Arial" w:cs="Arial"/>
          <w:color w:val="000000"/>
        </w:rPr>
      </w:pPr>
      <w:r>
        <w:rPr>
          <w:rFonts w:ascii="Arial" w:eastAsia="Arial" w:hAnsi="Arial" w:cs="Arial"/>
          <w:color w:val="000000"/>
        </w:rPr>
        <w:t>informujemy, zgodnie z wymogami Rozporządzenia Parlamentu Europejskiego i Rady (UE) 2016/679 z dnia 27 kwietnia 2016 r. </w:t>
      </w:r>
      <w:r>
        <w:rPr>
          <w:rFonts w:ascii="Arial" w:eastAsia="Arial" w:hAnsi="Arial" w:cs="Arial"/>
          <w:i/>
          <w:color w:val="000000"/>
        </w:rPr>
        <w:t>w sprawie ochrony osób fizycznych w związku z przetwarzaniem danych osobowych i w sprawie swobodnego przepływu takich danych oraz uchylenia dyrektywy 95/46/WE</w:t>
      </w:r>
      <w:r>
        <w:rPr>
          <w:rFonts w:ascii="Arial" w:eastAsia="Arial" w:hAnsi="Arial" w:cs="Arial"/>
          <w:color w:val="000000"/>
        </w:rPr>
        <w:t> (ogólne rozporządzenie o ochronie danych – RODO), że </w:t>
      </w:r>
      <w:r>
        <w:rPr>
          <w:rFonts w:ascii="Arial" w:eastAsia="Arial" w:hAnsi="Arial" w:cs="Arial"/>
          <w:b/>
          <w:color w:val="000000"/>
        </w:rPr>
        <w:t>przetwarzamy Państwa dane osobowe</w:t>
      </w:r>
      <w:r>
        <w:rPr>
          <w:rFonts w:ascii="Arial" w:eastAsia="Arial" w:hAnsi="Arial" w:cs="Arial"/>
          <w:color w:val="000000"/>
        </w:rPr>
        <w:t>.</w:t>
      </w:r>
    </w:p>
    <w:p w14:paraId="0A5C07F2" w14:textId="77777777" w:rsidR="00555A67" w:rsidRDefault="00000000">
      <w:pPr>
        <w:widowControl/>
        <w:numPr>
          <w:ilvl w:val="0"/>
          <w:numId w:val="13"/>
        </w:numPr>
        <w:shd w:val="clear" w:color="auto" w:fill="FFFFFF"/>
        <w:spacing w:line="276" w:lineRule="auto"/>
        <w:ind w:left="426"/>
        <w:rPr>
          <w:rFonts w:ascii="Arial" w:eastAsia="Arial" w:hAnsi="Arial" w:cs="Arial"/>
          <w:color w:val="000000"/>
        </w:rPr>
      </w:pPr>
      <w:r>
        <w:rPr>
          <w:rFonts w:ascii="Arial" w:eastAsia="Arial" w:hAnsi="Arial" w:cs="Arial"/>
          <w:color w:val="000000"/>
        </w:rPr>
        <w:t>Administratorem Pani/Pana danych osobowych przetwarzanych w Urzędzie  Gminy  Gródek nad Dunajcem jest: Wójt Gminy Gródek nad Dunajcem, 33-318  Gródek nad Dunajcem 54. W przypadkach określonych przepisami prawa administratorami Państwa danych mogą być także inne podmioty, jak np. Minister Cyfryzacji, Minister Spraw Wewnętrznych i Administracji.</w:t>
      </w:r>
    </w:p>
    <w:p w14:paraId="07A975E1" w14:textId="77777777" w:rsidR="00555A67" w:rsidRDefault="00000000">
      <w:pPr>
        <w:widowControl/>
        <w:numPr>
          <w:ilvl w:val="0"/>
          <w:numId w:val="13"/>
        </w:numPr>
        <w:shd w:val="clear" w:color="auto" w:fill="FFFFFF"/>
        <w:spacing w:line="276" w:lineRule="auto"/>
        <w:ind w:left="426"/>
        <w:rPr>
          <w:rFonts w:ascii="Arial" w:eastAsia="Arial" w:hAnsi="Arial" w:cs="Arial"/>
          <w:color w:val="000000"/>
        </w:rPr>
      </w:pPr>
      <w:r>
        <w:rPr>
          <w:rFonts w:ascii="Arial" w:eastAsia="Arial" w:hAnsi="Arial" w:cs="Arial"/>
          <w:color w:val="000000"/>
        </w:rPr>
        <w:t xml:space="preserve">Jeśli ma Pani/Pan pytania dotyczące sposobu i zakresu przetwarzania Pani/Pana danych osobowych w zakresie działania Urzędu Gminy  Gródek nad Dunajcem, a także przysługujących Pani/Panu uprawnień, może się Pani/Pan skontaktować się z Inspektorem Ochrony Danych Osobowych w Urzędzie Gminy  Gródek nad Dunajcem Pan Robert Koterla , adres e-mail: rkoterla@gminagrodek.pl </w:t>
      </w:r>
    </w:p>
    <w:p w14:paraId="0B1BFD9A"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przetwarzamy w celu:</w:t>
      </w:r>
    </w:p>
    <w:p w14:paraId="4BDCADA6" w14:textId="77777777" w:rsidR="00555A67" w:rsidRDefault="00000000">
      <w:pPr>
        <w:widowControl/>
        <w:numPr>
          <w:ilvl w:val="1"/>
          <w:numId w:val="13"/>
        </w:numPr>
        <w:shd w:val="clear" w:color="auto" w:fill="FFFFFF"/>
        <w:spacing w:line="276" w:lineRule="auto"/>
        <w:ind w:left="750"/>
        <w:rPr>
          <w:rFonts w:ascii="Arial" w:eastAsia="Arial" w:hAnsi="Arial" w:cs="Arial"/>
          <w:color w:val="000000"/>
        </w:rPr>
      </w:pPr>
      <w:r>
        <w:rPr>
          <w:rFonts w:ascii="Arial" w:eastAsia="Arial" w:hAnsi="Arial" w:cs="Arial"/>
          <w:color w:val="000000"/>
        </w:rPr>
        <w:t>wypełnienia obowiązków, jakie nakładają na nas przepisy prawa,</w:t>
      </w:r>
    </w:p>
    <w:p w14:paraId="6BFE95B0" w14:textId="77777777" w:rsidR="00555A67" w:rsidRDefault="00000000">
      <w:pPr>
        <w:widowControl/>
        <w:numPr>
          <w:ilvl w:val="1"/>
          <w:numId w:val="13"/>
        </w:numPr>
        <w:shd w:val="clear" w:color="auto" w:fill="FFFFFF"/>
        <w:spacing w:line="276" w:lineRule="auto"/>
        <w:ind w:left="750"/>
        <w:rPr>
          <w:rFonts w:ascii="Arial" w:eastAsia="Arial" w:hAnsi="Arial" w:cs="Arial"/>
          <w:color w:val="000000"/>
        </w:rPr>
      </w:pPr>
      <w:r>
        <w:rPr>
          <w:rFonts w:ascii="Arial" w:eastAsia="Arial" w:hAnsi="Arial" w:cs="Arial"/>
          <w:color w:val="000000"/>
        </w:rPr>
        <w:t>zawierania i realizacji umów z Państwem, np. o dostarczanie wody i odbiór nieczystości ciekłych,</w:t>
      </w:r>
    </w:p>
    <w:p w14:paraId="20C17FB8" w14:textId="77777777" w:rsidR="00555A67" w:rsidRDefault="00000000">
      <w:pPr>
        <w:widowControl/>
        <w:numPr>
          <w:ilvl w:val="1"/>
          <w:numId w:val="13"/>
        </w:numPr>
        <w:shd w:val="clear" w:color="auto" w:fill="FFFFFF"/>
        <w:spacing w:line="276" w:lineRule="auto"/>
        <w:ind w:left="750"/>
        <w:rPr>
          <w:rFonts w:ascii="Arial" w:eastAsia="Arial" w:hAnsi="Arial" w:cs="Arial"/>
          <w:color w:val="000000"/>
        </w:rPr>
      </w:pPr>
      <w:r>
        <w:rPr>
          <w:rFonts w:ascii="Arial" w:eastAsia="Arial" w:hAnsi="Arial" w:cs="Arial"/>
          <w:color w:val="000000"/>
        </w:rPr>
        <w:t>wykonywania zadań realizowanych w interesie publicznym lub w ramach sprawowania władzy publicznej powierzonej administratorowi,</w:t>
      </w:r>
    </w:p>
    <w:p w14:paraId="3A4D7635" w14:textId="77777777" w:rsidR="00555A67" w:rsidRDefault="00000000">
      <w:pPr>
        <w:widowControl/>
        <w:numPr>
          <w:ilvl w:val="1"/>
          <w:numId w:val="13"/>
        </w:numPr>
        <w:shd w:val="clear" w:color="auto" w:fill="FFFFFF"/>
        <w:spacing w:line="276" w:lineRule="auto"/>
        <w:ind w:left="750"/>
        <w:rPr>
          <w:rFonts w:ascii="Arial" w:eastAsia="Arial" w:hAnsi="Arial" w:cs="Arial"/>
          <w:color w:val="000000"/>
        </w:rPr>
      </w:pPr>
      <w:r>
        <w:rPr>
          <w:rFonts w:ascii="Arial" w:eastAsia="Arial" w:hAnsi="Arial" w:cs="Arial"/>
          <w:color w:val="000000"/>
        </w:rPr>
        <w:t>w innych celach, jeżeli wyrazili Państwo dobrowolną i świadomą zgodę na takie przetwarzanie. W każdym momencie mogą Państwo taką zgodę wycofać, jednak bez wpływu na zgodność z prawem przetwarzania, które podjęto przed wycofaniem zgody na przetwarzanie danych osobowych.</w:t>
      </w:r>
    </w:p>
    <w:p w14:paraId="48BCAA37"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Zakres danych osobowych, jakie przetwarzamy, zależy od konkretnego celu, w jakim dane zostały od Państwa zebrane, np. od rodzaju postępowania, realizowanej umowy.</w:t>
      </w:r>
    </w:p>
    <w:p w14:paraId="08DAED74"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Podanie danych osobowych jest niezbędne, gdy jest wymogiem ustawowym. Podanie danych osobowych jest także niezbędne do zawarcia umowy, np. o dostarczanie wody.</w:t>
      </w:r>
    </w:p>
    <w:p w14:paraId="51D43D14"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możemy także pozyskiwać/przekazywać od/do innych administratorów, jednak wyłącznie na podstawie przepisów prawa. Takimi administratorami są np. inne urzędy i organy publiczne, sądy, policja, prokuratura. Nie będziemy przekazywać Państwa danych do państwa trzeciego (poza obszar Europejskiego Obszaru Gospodarczego) lub do organizacji międzynarodowej.</w:t>
      </w:r>
    </w:p>
    <w:p w14:paraId="5637FC1C"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będą przechowywane przez okresy wskazane w przepisach prawa, w szczególności w instrukcji kancelaryjnej (</w:t>
      </w:r>
      <w:r>
        <w:rPr>
          <w:rFonts w:ascii="Arial" w:eastAsia="Arial" w:hAnsi="Arial" w:cs="Arial"/>
          <w:i/>
          <w:color w:val="000000"/>
        </w:rPr>
        <w:t>Rozporządzenie Prezesa Rady Ministrów z dnia 18 stycznia 2011 r. w sprawie instrukcji kancelaryjnej, jednolitych rzeczowych wykazów akt oraz instrukcji w sprawie organizacji i zakresu działania archiwów zakładowych, Dz. U. Nr 14, poz. 67</w:t>
      </w:r>
      <w:r>
        <w:rPr>
          <w:rFonts w:ascii="Arial" w:eastAsia="Arial" w:hAnsi="Arial" w:cs="Arial"/>
          <w:color w:val="000000"/>
        </w:rPr>
        <w:t>).</w:t>
      </w:r>
    </w:p>
    <w:p w14:paraId="3CCFA1D4"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lastRenderedPageBreak/>
        <w:t>Zgodnie z RODO mają Państwo prawo do żądania dostępu do swoich danych osobowych, ich sprostowania, usunięcia lub ograniczenia przetwarzania oraz prawo do wniesienia sprzeciwu wobec przetwarzania, a także prawo do przenoszenia danych, jednak część tych praw może być ograniczona przez przepisy prawa.</w:t>
      </w:r>
    </w:p>
    <w:p w14:paraId="04800BD3"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Mają Państwo prawo do wniesienia skargi do organu nadzoru, którym jest Prezes Urzędu Ochrony Danych Osobowych, ul. Stawki 2, 00-193 Warszawa.</w:t>
      </w:r>
    </w:p>
    <w:p w14:paraId="3F524DE8" w14:textId="77777777" w:rsidR="00555A67" w:rsidRDefault="00000000">
      <w:pPr>
        <w:widowControl/>
        <w:numPr>
          <w:ilvl w:val="0"/>
          <w:numId w:val="13"/>
        </w:numPr>
        <w:shd w:val="clear" w:color="auto" w:fill="FFFFFF"/>
        <w:spacing w:line="276" w:lineRule="auto"/>
        <w:ind w:left="375"/>
        <w:rPr>
          <w:rFonts w:ascii="Arial" w:eastAsia="Arial" w:hAnsi="Arial" w:cs="Arial"/>
          <w:color w:val="000000"/>
        </w:rPr>
      </w:pPr>
      <w:r>
        <w:rPr>
          <w:rFonts w:ascii="Arial" w:eastAsia="Arial" w:hAnsi="Arial" w:cs="Arial"/>
          <w:color w:val="000000"/>
        </w:rPr>
        <w:t>Państwa dane osobowe nie podlegają zautomatyzowanemu podejmowaniu decyzji, w tym profilowaniu.</w:t>
      </w:r>
    </w:p>
    <w:p w14:paraId="53839638" w14:textId="77777777" w:rsidR="00555A67" w:rsidRDefault="00000000">
      <w:pPr>
        <w:spacing w:line="276" w:lineRule="auto"/>
        <w:rPr>
          <w:rFonts w:ascii="Arial" w:eastAsia="Arial" w:hAnsi="Arial" w:cs="Arial"/>
        </w:rPr>
      </w:pPr>
      <w:r>
        <w:br w:type="page"/>
      </w:r>
    </w:p>
    <w:p w14:paraId="7A26D37B" w14:textId="77777777" w:rsidR="00555A67" w:rsidRDefault="00000000">
      <w:pPr>
        <w:spacing w:line="276" w:lineRule="auto"/>
        <w:rPr>
          <w:rFonts w:ascii="Arial" w:eastAsia="Arial" w:hAnsi="Arial" w:cs="Arial"/>
        </w:rPr>
      </w:pPr>
      <w:r>
        <w:rPr>
          <w:rFonts w:ascii="Arial" w:eastAsia="Arial" w:hAnsi="Arial" w:cs="Arial"/>
        </w:rPr>
        <w:lastRenderedPageBreak/>
        <w:t>Załącznik 1</w:t>
      </w:r>
    </w:p>
    <w:p w14:paraId="3E8C2087" w14:textId="77777777" w:rsidR="00555A67" w:rsidRDefault="00555A67">
      <w:pPr>
        <w:spacing w:line="276" w:lineRule="auto"/>
        <w:rPr>
          <w:rFonts w:ascii="Arial" w:eastAsia="Arial" w:hAnsi="Arial" w:cs="Arial"/>
        </w:rPr>
      </w:pPr>
    </w:p>
    <w:p w14:paraId="20C8A4D9" w14:textId="77777777" w:rsidR="00555A67" w:rsidRDefault="00555A67">
      <w:pPr>
        <w:pBdr>
          <w:top w:val="nil"/>
          <w:left w:val="nil"/>
          <w:bottom w:val="nil"/>
          <w:right w:val="nil"/>
          <w:between w:val="nil"/>
        </w:pBdr>
        <w:spacing w:line="276" w:lineRule="auto"/>
        <w:ind w:left="6379"/>
        <w:rPr>
          <w:rFonts w:ascii="Arial" w:eastAsia="Arial" w:hAnsi="Arial" w:cs="Arial"/>
          <w:color w:val="231F20"/>
        </w:rPr>
      </w:pPr>
    </w:p>
    <w:p w14:paraId="4C68EF73" w14:textId="77777777" w:rsidR="00555A67" w:rsidRDefault="00000000">
      <w:pPr>
        <w:pBdr>
          <w:top w:val="nil"/>
          <w:left w:val="nil"/>
          <w:bottom w:val="nil"/>
          <w:right w:val="nil"/>
          <w:between w:val="nil"/>
        </w:pBdr>
        <w:spacing w:line="276" w:lineRule="auto"/>
        <w:ind w:left="6379"/>
        <w:rPr>
          <w:rFonts w:ascii="Arial" w:eastAsia="Arial" w:hAnsi="Arial" w:cs="Arial"/>
          <w:color w:val="231F20"/>
        </w:rPr>
      </w:pPr>
      <w:r>
        <w:rPr>
          <w:rFonts w:ascii="Arial" w:eastAsia="Arial" w:hAnsi="Arial" w:cs="Arial"/>
          <w:color w:val="231F20"/>
        </w:rPr>
        <w:t xml:space="preserve">Załączniki do rozporządzenia </w:t>
      </w:r>
      <w:r>
        <w:rPr>
          <w:rFonts w:ascii="Arial" w:eastAsia="Arial" w:hAnsi="Arial" w:cs="Arial"/>
          <w:color w:val="231F20"/>
        </w:rPr>
        <w:br/>
        <w:t xml:space="preserve">Przewodniczącego Komitetu </w:t>
      </w:r>
      <w:r>
        <w:rPr>
          <w:rFonts w:ascii="Arial" w:eastAsia="Arial" w:hAnsi="Arial" w:cs="Arial"/>
          <w:color w:val="231F20"/>
        </w:rPr>
        <w:br/>
        <w:t xml:space="preserve">do spraw Pożytku Publicznego </w:t>
      </w:r>
      <w:r>
        <w:rPr>
          <w:rFonts w:ascii="Arial" w:eastAsia="Arial" w:hAnsi="Arial" w:cs="Arial"/>
          <w:color w:val="231F20"/>
        </w:rPr>
        <w:br/>
        <w:t>z dnia 24 października 2018 r.(poz. 2057)</w:t>
      </w:r>
    </w:p>
    <w:p w14:paraId="70B6E7B7" w14:textId="77777777" w:rsidR="00555A67" w:rsidRDefault="00000000">
      <w:pPr>
        <w:spacing w:line="276" w:lineRule="auto"/>
        <w:rPr>
          <w:rFonts w:ascii="Arial" w:eastAsia="Arial" w:hAnsi="Arial" w:cs="Arial"/>
        </w:rPr>
      </w:pPr>
      <w:r>
        <w:rPr>
          <w:rFonts w:ascii="Arial" w:eastAsia="Arial" w:hAnsi="Arial" w:cs="Arial"/>
        </w:rPr>
        <w:t xml:space="preserve">OFERTA REALIZACJI ZADANIA PUBLICZNEGO* / </w:t>
      </w:r>
    </w:p>
    <w:p w14:paraId="33E448A0" w14:textId="77777777" w:rsidR="00555A67" w:rsidRDefault="00000000">
      <w:pPr>
        <w:spacing w:line="276" w:lineRule="auto"/>
        <w:rPr>
          <w:rFonts w:ascii="Arial" w:eastAsia="Arial" w:hAnsi="Arial" w:cs="Arial"/>
        </w:rPr>
      </w:pPr>
      <w:r>
        <w:rPr>
          <w:rFonts w:ascii="Arial" w:eastAsia="Arial" w:hAnsi="Arial" w:cs="Arial"/>
        </w:rPr>
        <w:t xml:space="preserve">OFERTA WSPÓLNA REALIZACJI ZADANIA PUBLICZNEGO*, </w:t>
      </w:r>
    </w:p>
    <w:p w14:paraId="57C2E064" w14:textId="77777777" w:rsidR="00555A67" w:rsidRDefault="00000000">
      <w:pPr>
        <w:spacing w:line="276" w:lineRule="auto"/>
        <w:rPr>
          <w:rFonts w:ascii="Arial" w:eastAsia="Arial" w:hAnsi="Arial" w:cs="Arial"/>
        </w:rPr>
      </w:pPr>
      <w:r>
        <w:rPr>
          <w:rFonts w:ascii="Arial" w:eastAsia="Arial" w:hAnsi="Arial" w:cs="Arial"/>
        </w:rPr>
        <w:t xml:space="preserve">O KTÓREJ MOWA W ART. 14 UST. 1* / 2* USTAWY Z DNIA 24 KWIETNIA 2003 R. </w:t>
      </w:r>
      <w:r>
        <w:rPr>
          <w:rFonts w:ascii="Arial" w:eastAsia="Arial" w:hAnsi="Arial" w:cs="Arial"/>
        </w:rPr>
        <w:br/>
        <w:t xml:space="preserve">O DZIAŁALNOŚCI POŻYTKU PUBLICZNEGO I O WOLONTARIACIE </w:t>
      </w:r>
      <w:r>
        <w:rPr>
          <w:rFonts w:ascii="Arial" w:eastAsia="Arial" w:hAnsi="Arial" w:cs="Arial"/>
        </w:rPr>
        <w:br/>
        <w:t>(tekst jednolity Dz.U. 2024 poz. 1491, 1761)</w:t>
      </w:r>
    </w:p>
    <w:p w14:paraId="6A2733FE" w14:textId="77777777" w:rsidR="00555A67" w:rsidRDefault="00555A67">
      <w:pPr>
        <w:spacing w:line="276" w:lineRule="auto"/>
        <w:rPr>
          <w:rFonts w:ascii="Arial" w:eastAsia="Arial" w:hAnsi="Arial" w:cs="Arial"/>
        </w:rPr>
      </w:pPr>
    </w:p>
    <w:p w14:paraId="7D02850A" w14:textId="77777777" w:rsidR="00555A67" w:rsidRDefault="00000000">
      <w:pPr>
        <w:spacing w:line="276" w:lineRule="auto"/>
        <w:rPr>
          <w:rFonts w:ascii="Arial" w:eastAsia="Arial" w:hAnsi="Arial" w:cs="Arial"/>
          <w:b/>
        </w:rPr>
      </w:pPr>
      <w:r>
        <w:rPr>
          <w:rFonts w:ascii="Arial" w:eastAsia="Arial" w:hAnsi="Arial" w:cs="Arial"/>
          <w:b/>
        </w:rPr>
        <w:t>POUCZENIE co do sposobu wypełniania oferty:</w:t>
      </w:r>
    </w:p>
    <w:p w14:paraId="64B6D4CE" w14:textId="77777777" w:rsidR="00555A67" w:rsidRDefault="00555A67">
      <w:pPr>
        <w:spacing w:line="276" w:lineRule="auto"/>
        <w:rPr>
          <w:rFonts w:ascii="Arial" w:eastAsia="Arial" w:hAnsi="Arial" w:cs="Arial"/>
          <w:b/>
        </w:rPr>
      </w:pPr>
    </w:p>
    <w:p w14:paraId="550ECC8F" w14:textId="77777777" w:rsidR="00555A67" w:rsidRDefault="00000000">
      <w:pPr>
        <w:spacing w:line="276" w:lineRule="auto"/>
        <w:rPr>
          <w:rFonts w:ascii="Arial" w:eastAsia="Arial" w:hAnsi="Arial" w:cs="Arial"/>
        </w:rPr>
      </w:pPr>
      <w:r>
        <w:rPr>
          <w:rFonts w:ascii="Arial" w:eastAsia="Arial" w:hAnsi="Arial" w:cs="Arial"/>
        </w:rPr>
        <w:t xml:space="preserve">Ofertę należy wypełnić wyłącznie w białych pustych polach, zgodnie z instrukcjami umieszczonymi przy poszczególnych polach lub w przypisach. </w:t>
      </w:r>
    </w:p>
    <w:p w14:paraId="33CA6F1A" w14:textId="77777777" w:rsidR="00555A67" w:rsidRDefault="00555A67">
      <w:pPr>
        <w:spacing w:line="276" w:lineRule="auto"/>
        <w:rPr>
          <w:rFonts w:ascii="Arial" w:eastAsia="Arial" w:hAnsi="Arial" w:cs="Arial"/>
        </w:rPr>
      </w:pPr>
    </w:p>
    <w:p w14:paraId="78151A86" w14:textId="77777777" w:rsidR="00555A67" w:rsidRDefault="00000000">
      <w:pPr>
        <w:spacing w:line="276" w:lineRule="auto"/>
        <w:rPr>
          <w:rFonts w:ascii="Arial" w:eastAsia="Arial" w:hAnsi="Arial" w:cs="Arial"/>
        </w:rPr>
      </w:pPr>
      <w:r>
        <w:rPr>
          <w:rFonts w:ascii="Arial" w:eastAsia="Arial" w:hAnsi="Arial" w:cs="Arial"/>
        </w:rPr>
        <w:t>W przypadku pól, które nie dotyczą danej oferty, należy wpisać „nie dotyczy” lub przekreślić pole.</w:t>
      </w:r>
    </w:p>
    <w:p w14:paraId="5CA77DF7" w14:textId="77777777" w:rsidR="00555A67" w:rsidRDefault="00555A67">
      <w:pPr>
        <w:spacing w:line="276" w:lineRule="auto"/>
        <w:rPr>
          <w:rFonts w:ascii="Arial" w:eastAsia="Arial" w:hAnsi="Arial" w:cs="Arial"/>
        </w:rPr>
      </w:pPr>
    </w:p>
    <w:p w14:paraId="20984D2A" w14:textId="77777777" w:rsidR="00555A67" w:rsidRDefault="00000000">
      <w:pPr>
        <w:spacing w:line="276" w:lineRule="auto"/>
        <w:rPr>
          <w:rFonts w:ascii="Arial" w:eastAsia="Arial" w:hAnsi="Arial" w:cs="Arial"/>
        </w:rPr>
      </w:pPr>
      <w:r>
        <w:rPr>
          <w:rFonts w:ascii="Arial" w:eastAsia="Arial" w:hAnsi="Arial" w:cs="Arial"/>
        </w:rPr>
        <w:t xml:space="preserve">Zaznaczenie „*”, np., „Oferta realizacji zadania publicznego*/Oferta wspólna realizacji zadania publicznego*”, oznacza, że należy skreślić niewłaściwą odpowiedź i pozostawić prawidłową. Przykład: „Oferta realizacji zadania publicznego* </w:t>
      </w:r>
      <w:r>
        <w:rPr>
          <w:rFonts w:ascii="Arial" w:eastAsia="Arial" w:hAnsi="Arial" w:cs="Arial"/>
          <w:strike/>
        </w:rPr>
        <w:t>/Oferta wspólna realizacji zadania publicznego*</w:t>
      </w:r>
      <w:r>
        <w:rPr>
          <w:rFonts w:ascii="Arial" w:eastAsia="Arial" w:hAnsi="Arial" w:cs="Arial"/>
        </w:rPr>
        <w:t>”.</w:t>
      </w:r>
    </w:p>
    <w:p w14:paraId="0DD51555" w14:textId="77777777" w:rsidR="00555A67" w:rsidRDefault="00555A67">
      <w:pPr>
        <w:spacing w:line="276" w:lineRule="auto"/>
        <w:rPr>
          <w:rFonts w:ascii="Arial" w:eastAsia="Arial" w:hAnsi="Arial" w:cs="Arial"/>
        </w:rPr>
      </w:pPr>
    </w:p>
    <w:p w14:paraId="42A025E3" w14:textId="77777777" w:rsidR="00555A67" w:rsidRDefault="00555A67">
      <w:pPr>
        <w:spacing w:line="276" w:lineRule="auto"/>
        <w:rPr>
          <w:rFonts w:ascii="Arial" w:eastAsia="Arial" w:hAnsi="Arial" w:cs="Arial"/>
        </w:rPr>
      </w:pPr>
    </w:p>
    <w:p w14:paraId="14DA3E4C" w14:textId="77777777" w:rsidR="00555A67" w:rsidRDefault="00000000">
      <w:pPr>
        <w:spacing w:line="276" w:lineRule="auto"/>
        <w:ind w:left="284" w:hanging="284"/>
        <w:rPr>
          <w:rFonts w:ascii="Arial" w:eastAsia="Arial" w:hAnsi="Arial" w:cs="Arial"/>
          <w:b/>
        </w:rPr>
      </w:pPr>
      <w:r>
        <w:rPr>
          <w:rFonts w:ascii="Arial" w:eastAsia="Arial" w:hAnsi="Arial" w:cs="Arial"/>
          <w:b/>
        </w:rPr>
        <w:t>I. Podstawowe informacje o złożonej ofercie</w:t>
      </w:r>
    </w:p>
    <w:p w14:paraId="1394B25E" w14:textId="77777777" w:rsidR="00555A67" w:rsidRDefault="00555A67">
      <w:pPr>
        <w:spacing w:line="276" w:lineRule="auto"/>
        <w:rPr>
          <w:rFonts w:ascii="Arial" w:eastAsia="Arial" w:hAnsi="Arial" w:cs="Arial"/>
        </w:rPr>
      </w:pPr>
    </w:p>
    <w:tbl>
      <w:tblPr>
        <w:tblStyle w:val="a0"/>
        <w:tblW w:w="925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7"/>
        <w:gridCol w:w="5482"/>
      </w:tblGrid>
      <w:tr w:rsidR="00555A67" w14:paraId="000B5475" w14:textId="77777777">
        <w:trPr>
          <w:trHeight w:val="329"/>
        </w:trPr>
        <w:tc>
          <w:tcPr>
            <w:tcW w:w="3777" w:type="dxa"/>
            <w:shd w:val="clear" w:color="auto" w:fill="DDD9C3"/>
            <w:vAlign w:val="center"/>
          </w:tcPr>
          <w:p w14:paraId="4A8B81EF" w14:textId="77777777" w:rsidR="00555A67"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1. Organ administracji publicznej,</w:t>
            </w:r>
          </w:p>
          <w:p w14:paraId="65049A18" w14:textId="77777777" w:rsidR="00555A67" w:rsidRDefault="00000000">
            <w:pPr>
              <w:pBdr>
                <w:top w:val="nil"/>
                <w:left w:val="nil"/>
                <w:bottom w:val="nil"/>
                <w:right w:val="nil"/>
                <w:between w:val="nil"/>
              </w:pBdr>
              <w:spacing w:line="276" w:lineRule="auto"/>
              <w:ind w:left="261" w:hanging="261"/>
              <w:rPr>
                <w:rFonts w:ascii="Arial" w:eastAsia="Arial" w:hAnsi="Arial" w:cs="Arial"/>
                <w:color w:val="000000"/>
              </w:rPr>
            </w:pPr>
            <w:r>
              <w:rPr>
                <w:rFonts w:ascii="Arial" w:eastAsia="Arial" w:hAnsi="Arial" w:cs="Arial"/>
                <w:b/>
                <w:color w:val="000000"/>
              </w:rPr>
              <w:t xml:space="preserve">    do którego jest adresowana oferta</w:t>
            </w:r>
            <w:r>
              <w:rPr>
                <w:rFonts w:ascii="Arial" w:eastAsia="Arial" w:hAnsi="Arial" w:cs="Arial"/>
                <w:color w:val="000000"/>
              </w:rPr>
              <w:t xml:space="preserve"> </w:t>
            </w:r>
          </w:p>
        </w:tc>
        <w:tc>
          <w:tcPr>
            <w:tcW w:w="5482" w:type="dxa"/>
            <w:shd w:val="clear" w:color="auto" w:fill="FFFFFF"/>
          </w:tcPr>
          <w:p w14:paraId="7C98769D" w14:textId="77777777" w:rsidR="00555A67" w:rsidRDefault="00555A67">
            <w:pPr>
              <w:spacing w:line="276" w:lineRule="auto"/>
              <w:rPr>
                <w:rFonts w:ascii="Arial" w:eastAsia="Arial" w:hAnsi="Arial" w:cs="Arial"/>
              </w:rPr>
            </w:pPr>
          </w:p>
        </w:tc>
      </w:tr>
      <w:tr w:rsidR="00555A67" w14:paraId="164527E7" w14:textId="77777777">
        <w:trPr>
          <w:trHeight w:val="327"/>
        </w:trPr>
        <w:tc>
          <w:tcPr>
            <w:tcW w:w="3777" w:type="dxa"/>
            <w:shd w:val="clear" w:color="auto" w:fill="DDD9C3"/>
            <w:vAlign w:val="center"/>
          </w:tcPr>
          <w:p w14:paraId="4DB3C3E0" w14:textId="77777777" w:rsidR="00555A67" w:rsidRDefault="00000000">
            <w:pPr>
              <w:spacing w:line="276" w:lineRule="auto"/>
              <w:rPr>
                <w:rFonts w:ascii="Arial" w:eastAsia="Arial" w:hAnsi="Arial" w:cs="Arial"/>
                <w:b/>
              </w:rPr>
            </w:pPr>
            <w:r>
              <w:rPr>
                <w:rFonts w:ascii="Arial" w:eastAsia="Arial" w:hAnsi="Arial" w:cs="Arial"/>
                <w:b/>
              </w:rPr>
              <w:t>2. Rodzaj zadania publicznego</w:t>
            </w:r>
            <w:r>
              <w:rPr>
                <w:rFonts w:ascii="Arial" w:eastAsia="Arial" w:hAnsi="Arial" w:cs="Arial"/>
                <w:vertAlign w:val="superscript"/>
              </w:rPr>
              <w:footnoteReference w:id="1"/>
            </w:r>
            <w:r>
              <w:rPr>
                <w:rFonts w:ascii="Arial" w:eastAsia="Arial" w:hAnsi="Arial" w:cs="Arial"/>
                <w:vertAlign w:val="superscript"/>
              </w:rPr>
              <w:t>)</w:t>
            </w:r>
          </w:p>
        </w:tc>
        <w:tc>
          <w:tcPr>
            <w:tcW w:w="5482" w:type="dxa"/>
            <w:shd w:val="clear" w:color="auto" w:fill="FFFFFF"/>
          </w:tcPr>
          <w:p w14:paraId="046E4B23" w14:textId="77777777" w:rsidR="00555A67" w:rsidRDefault="00555A67">
            <w:pPr>
              <w:spacing w:line="276" w:lineRule="auto"/>
              <w:rPr>
                <w:rFonts w:ascii="Arial" w:eastAsia="Arial" w:hAnsi="Arial" w:cs="Arial"/>
              </w:rPr>
            </w:pPr>
          </w:p>
        </w:tc>
      </w:tr>
    </w:tbl>
    <w:p w14:paraId="76188682" w14:textId="77777777" w:rsidR="00555A67" w:rsidRDefault="00555A67">
      <w:pPr>
        <w:spacing w:line="276" w:lineRule="auto"/>
        <w:rPr>
          <w:rFonts w:ascii="Arial" w:eastAsia="Arial" w:hAnsi="Arial" w:cs="Arial"/>
          <w:b/>
        </w:rPr>
      </w:pPr>
    </w:p>
    <w:p w14:paraId="25ED0EE8" w14:textId="77777777" w:rsidR="00555A67" w:rsidRDefault="00000000">
      <w:pPr>
        <w:spacing w:line="276" w:lineRule="auto"/>
        <w:ind w:left="284" w:hanging="284"/>
        <w:rPr>
          <w:rFonts w:ascii="Arial" w:eastAsia="Arial" w:hAnsi="Arial" w:cs="Arial"/>
          <w:b/>
        </w:rPr>
      </w:pPr>
      <w:r>
        <w:rPr>
          <w:rFonts w:ascii="Arial" w:eastAsia="Arial" w:hAnsi="Arial" w:cs="Arial"/>
          <w:b/>
        </w:rPr>
        <w:t>II. Dane oferenta(-</w:t>
      </w:r>
      <w:proofErr w:type="spellStart"/>
      <w:r>
        <w:rPr>
          <w:rFonts w:ascii="Arial" w:eastAsia="Arial" w:hAnsi="Arial" w:cs="Arial"/>
          <w:b/>
        </w:rPr>
        <w:t>tów</w:t>
      </w:r>
      <w:proofErr w:type="spellEnd"/>
      <w:r>
        <w:rPr>
          <w:rFonts w:ascii="Arial" w:eastAsia="Arial" w:hAnsi="Arial" w:cs="Arial"/>
          <w:b/>
        </w:rPr>
        <w:t xml:space="preserve">) </w:t>
      </w:r>
    </w:p>
    <w:p w14:paraId="1261A07E" w14:textId="77777777" w:rsidR="00555A67" w:rsidRDefault="00555A67">
      <w:pPr>
        <w:spacing w:line="276" w:lineRule="auto"/>
        <w:ind w:left="284" w:hanging="284"/>
        <w:rPr>
          <w:rFonts w:ascii="Arial" w:eastAsia="Arial" w:hAnsi="Arial" w:cs="Arial"/>
          <w:i/>
        </w:rPr>
      </w:pPr>
    </w:p>
    <w:tbl>
      <w:tblPr>
        <w:tblStyle w:val="a1"/>
        <w:tblW w:w="93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95"/>
        <w:gridCol w:w="5510"/>
      </w:tblGrid>
      <w:tr w:rsidR="00555A67" w14:paraId="08967CDD" w14:textId="77777777">
        <w:trPr>
          <w:trHeight w:val="497"/>
        </w:trPr>
        <w:tc>
          <w:tcPr>
            <w:tcW w:w="9305" w:type="dxa"/>
            <w:gridSpan w:val="2"/>
            <w:tcBorders>
              <w:bottom w:val="single" w:sz="4" w:space="0" w:color="000000"/>
            </w:tcBorders>
            <w:shd w:val="clear" w:color="auto" w:fill="DDD9C3"/>
            <w:vAlign w:val="center"/>
          </w:tcPr>
          <w:p w14:paraId="4656BCD1" w14:textId="77777777" w:rsidR="00555A67" w:rsidRDefault="00000000">
            <w:pPr>
              <w:spacing w:line="276" w:lineRule="auto"/>
              <w:ind w:left="317" w:hanging="283"/>
              <w:rPr>
                <w:rFonts w:ascii="Arial" w:eastAsia="Arial" w:hAnsi="Arial" w:cs="Arial"/>
                <w:b/>
              </w:rPr>
            </w:pPr>
            <w:r>
              <w:rPr>
                <w:rFonts w:ascii="Arial" w:eastAsia="Arial" w:hAnsi="Arial" w:cs="Arial"/>
                <w:b/>
              </w:rPr>
              <w:t>1. Nazwa oferenta(-</w:t>
            </w:r>
            <w:proofErr w:type="spellStart"/>
            <w:r>
              <w:rPr>
                <w:rFonts w:ascii="Arial" w:eastAsia="Arial" w:hAnsi="Arial" w:cs="Arial"/>
                <w:b/>
              </w:rPr>
              <w:t>tów</w:t>
            </w:r>
            <w:proofErr w:type="spellEnd"/>
            <w:r>
              <w:rPr>
                <w:rFonts w:ascii="Arial" w:eastAsia="Arial" w:hAnsi="Arial" w:cs="Arial"/>
                <w:b/>
              </w:rPr>
              <w:t>), forma prawna, numer w Krajowym Rejestrze Sądowym lub innej ewidencji, adres siedziby, strona www, adres do korespondencji, adres e-mail, numer telefonu</w:t>
            </w:r>
          </w:p>
        </w:tc>
      </w:tr>
      <w:tr w:rsidR="00555A67" w14:paraId="5E2B04E3" w14:textId="77777777">
        <w:trPr>
          <w:trHeight w:val="615"/>
        </w:trPr>
        <w:tc>
          <w:tcPr>
            <w:tcW w:w="9305" w:type="dxa"/>
            <w:gridSpan w:val="2"/>
            <w:shd w:val="clear" w:color="auto" w:fill="FFFFFF"/>
          </w:tcPr>
          <w:p w14:paraId="1040E316" w14:textId="77777777" w:rsidR="00555A67" w:rsidRDefault="00555A67">
            <w:pPr>
              <w:spacing w:line="276" w:lineRule="auto"/>
              <w:rPr>
                <w:rFonts w:ascii="Arial" w:eastAsia="Arial" w:hAnsi="Arial" w:cs="Arial"/>
              </w:rPr>
            </w:pPr>
          </w:p>
          <w:p w14:paraId="24546A55" w14:textId="77777777" w:rsidR="00555A67" w:rsidRDefault="00555A67">
            <w:pPr>
              <w:spacing w:line="276" w:lineRule="auto"/>
              <w:rPr>
                <w:rFonts w:ascii="Arial" w:eastAsia="Arial" w:hAnsi="Arial" w:cs="Arial"/>
              </w:rPr>
            </w:pPr>
          </w:p>
          <w:p w14:paraId="55800037" w14:textId="77777777" w:rsidR="00555A67" w:rsidRDefault="00555A67">
            <w:pPr>
              <w:spacing w:line="276" w:lineRule="auto"/>
              <w:rPr>
                <w:rFonts w:ascii="Arial" w:eastAsia="Arial" w:hAnsi="Arial" w:cs="Arial"/>
              </w:rPr>
            </w:pPr>
          </w:p>
          <w:p w14:paraId="2A9526CF" w14:textId="77777777" w:rsidR="00555A67" w:rsidRDefault="00555A67">
            <w:pPr>
              <w:spacing w:line="276" w:lineRule="auto"/>
              <w:rPr>
                <w:rFonts w:ascii="Arial" w:eastAsia="Arial" w:hAnsi="Arial" w:cs="Arial"/>
              </w:rPr>
            </w:pPr>
          </w:p>
          <w:p w14:paraId="36FE8B19" w14:textId="77777777" w:rsidR="00555A67" w:rsidRDefault="00555A67">
            <w:pPr>
              <w:spacing w:line="276" w:lineRule="auto"/>
              <w:rPr>
                <w:rFonts w:ascii="Arial" w:eastAsia="Arial" w:hAnsi="Arial" w:cs="Arial"/>
              </w:rPr>
            </w:pPr>
          </w:p>
        </w:tc>
      </w:tr>
      <w:tr w:rsidR="00555A67" w14:paraId="3C33EF33" w14:textId="77777777">
        <w:trPr>
          <w:trHeight w:val="908"/>
        </w:trPr>
        <w:tc>
          <w:tcPr>
            <w:tcW w:w="3795" w:type="dxa"/>
            <w:tcBorders>
              <w:top w:val="single" w:sz="4" w:space="0" w:color="000000"/>
              <w:bottom w:val="single" w:sz="4" w:space="0" w:color="000000"/>
            </w:tcBorders>
            <w:shd w:val="clear" w:color="auto" w:fill="DDD9C3"/>
            <w:vAlign w:val="center"/>
          </w:tcPr>
          <w:p w14:paraId="33676B42" w14:textId="77777777" w:rsidR="00555A67" w:rsidRDefault="00000000">
            <w:pPr>
              <w:spacing w:line="276" w:lineRule="auto"/>
              <w:ind w:left="255" w:hanging="255"/>
              <w:rPr>
                <w:rFonts w:ascii="Arial" w:eastAsia="Arial" w:hAnsi="Arial" w:cs="Arial"/>
                <w:i/>
              </w:rPr>
            </w:pPr>
            <w:r>
              <w:rPr>
                <w:rFonts w:ascii="Arial" w:eastAsia="Arial" w:hAnsi="Arial" w:cs="Arial"/>
                <w:b/>
              </w:rPr>
              <w:t>2. Dane osoby upoważnionej do składania wyjaśnień dotyczących oferty</w:t>
            </w:r>
            <w:r>
              <w:rPr>
                <w:rFonts w:ascii="Arial" w:eastAsia="Arial" w:hAnsi="Arial" w:cs="Arial"/>
              </w:rPr>
              <w:t xml:space="preserve"> (np. imię i nazwisko, numer telefonu, adres poczty elektronicznej) </w:t>
            </w:r>
          </w:p>
        </w:tc>
        <w:tc>
          <w:tcPr>
            <w:tcW w:w="5510" w:type="dxa"/>
            <w:shd w:val="clear" w:color="auto" w:fill="FFFFFF"/>
            <w:vAlign w:val="center"/>
          </w:tcPr>
          <w:p w14:paraId="218A80F2" w14:textId="77777777" w:rsidR="00555A67" w:rsidRDefault="00555A67">
            <w:pPr>
              <w:spacing w:line="276" w:lineRule="auto"/>
              <w:rPr>
                <w:rFonts w:ascii="Arial" w:eastAsia="Arial" w:hAnsi="Arial" w:cs="Arial"/>
              </w:rPr>
            </w:pPr>
          </w:p>
          <w:p w14:paraId="59817FB5" w14:textId="77777777" w:rsidR="00555A67" w:rsidRDefault="00555A67">
            <w:pPr>
              <w:spacing w:line="276" w:lineRule="auto"/>
              <w:rPr>
                <w:rFonts w:ascii="Arial" w:eastAsia="Arial" w:hAnsi="Arial" w:cs="Arial"/>
              </w:rPr>
            </w:pPr>
          </w:p>
          <w:p w14:paraId="580D1AA5" w14:textId="77777777" w:rsidR="00555A67" w:rsidRDefault="00555A67">
            <w:pPr>
              <w:spacing w:line="276" w:lineRule="auto"/>
              <w:rPr>
                <w:rFonts w:ascii="Arial" w:eastAsia="Arial" w:hAnsi="Arial" w:cs="Arial"/>
              </w:rPr>
            </w:pPr>
          </w:p>
          <w:p w14:paraId="09C40842" w14:textId="77777777" w:rsidR="00555A67" w:rsidRDefault="00555A67">
            <w:pPr>
              <w:spacing w:line="276" w:lineRule="auto"/>
              <w:rPr>
                <w:rFonts w:ascii="Arial" w:eastAsia="Arial" w:hAnsi="Arial" w:cs="Arial"/>
              </w:rPr>
            </w:pPr>
          </w:p>
          <w:p w14:paraId="407D7710" w14:textId="77777777" w:rsidR="00555A67" w:rsidRDefault="00555A67">
            <w:pPr>
              <w:spacing w:line="276" w:lineRule="auto"/>
              <w:rPr>
                <w:rFonts w:ascii="Arial" w:eastAsia="Arial" w:hAnsi="Arial" w:cs="Arial"/>
              </w:rPr>
            </w:pPr>
          </w:p>
          <w:p w14:paraId="284D654C" w14:textId="77777777" w:rsidR="00555A67" w:rsidRDefault="00555A67">
            <w:pPr>
              <w:spacing w:line="276" w:lineRule="auto"/>
              <w:rPr>
                <w:rFonts w:ascii="Arial" w:eastAsia="Arial" w:hAnsi="Arial" w:cs="Arial"/>
              </w:rPr>
            </w:pPr>
          </w:p>
        </w:tc>
      </w:tr>
    </w:tbl>
    <w:p w14:paraId="2F6C4228" w14:textId="77777777" w:rsidR="00555A67" w:rsidRDefault="00555A67">
      <w:pPr>
        <w:spacing w:line="276" w:lineRule="auto"/>
        <w:ind w:left="284" w:hanging="284"/>
        <w:rPr>
          <w:rFonts w:ascii="Arial" w:eastAsia="Arial" w:hAnsi="Arial" w:cs="Arial"/>
          <w:b/>
        </w:rPr>
      </w:pPr>
    </w:p>
    <w:p w14:paraId="6732CF12" w14:textId="77777777" w:rsidR="00555A67" w:rsidRDefault="00000000">
      <w:pPr>
        <w:spacing w:line="276" w:lineRule="auto"/>
        <w:ind w:left="284" w:hanging="284"/>
        <w:rPr>
          <w:rFonts w:ascii="Arial" w:eastAsia="Arial" w:hAnsi="Arial" w:cs="Arial"/>
          <w:b/>
        </w:rPr>
      </w:pPr>
      <w:r>
        <w:rPr>
          <w:rFonts w:ascii="Arial" w:eastAsia="Arial" w:hAnsi="Arial" w:cs="Arial"/>
          <w:b/>
        </w:rPr>
        <w:t>III. Opis zadania</w:t>
      </w:r>
    </w:p>
    <w:p w14:paraId="233EDDE0" w14:textId="77777777" w:rsidR="00555A67" w:rsidRDefault="00000000">
      <w:pPr>
        <w:spacing w:line="276" w:lineRule="auto"/>
        <w:ind w:left="284" w:hanging="284"/>
        <w:rPr>
          <w:rFonts w:ascii="Arial" w:eastAsia="Arial" w:hAnsi="Arial" w:cs="Arial"/>
          <w:b/>
        </w:rPr>
      </w:pPr>
      <w:r>
        <w:rPr>
          <w:rFonts w:ascii="Arial" w:eastAsia="Arial" w:hAnsi="Arial" w:cs="Arial"/>
        </w:rPr>
        <w:tab/>
      </w:r>
    </w:p>
    <w:tbl>
      <w:tblPr>
        <w:tblStyle w:val="a2"/>
        <w:tblW w:w="930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6"/>
        <w:gridCol w:w="1335"/>
        <w:gridCol w:w="801"/>
        <w:gridCol w:w="450"/>
        <w:gridCol w:w="681"/>
        <w:gridCol w:w="844"/>
        <w:gridCol w:w="415"/>
        <w:gridCol w:w="334"/>
        <w:gridCol w:w="540"/>
        <w:gridCol w:w="837"/>
        <w:gridCol w:w="709"/>
        <w:gridCol w:w="1766"/>
      </w:tblGrid>
      <w:tr w:rsidR="00555A67" w14:paraId="13314306" w14:textId="77777777">
        <w:trPr>
          <w:trHeight w:val="15"/>
        </w:trPr>
        <w:tc>
          <w:tcPr>
            <w:tcW w:w="3182" w:type="dxa"/>
            <w:gridSpan w:val="4"/>
            <w:shd w:val="clear" w:color="auto" w:fill="DDD9C3"/>
            <w:vAlign w:val="center"/>
          </w:tcPr>
          <w:p w14:paraId="3DD2A946" w14:textId="77777777" w:rsidR="00555A67" w:rsidRDefault="00000000">
            <w:pPr>
              <w:spacing w:line="276" w:lineRule="auto"/>
              <w:ind w:left="255" w:hanging="255"/>
              <w:rPr>
                <w:rFonts w:ascii="Arial" w:eastAsia="Arial" w:hAnsi="Arial" w:cs="Arial"/>
                <w:b/>
              </w:rPr>
            </w:pPr>
            <w:r>
              <w:rPr>
                <w:rFonts w:ascii="Arial" w:eastAsia="Arial" w:hAnsi="Arial" w:cs="Arial"/>
                <w:b/>
              </w:rPr>
              <w:t>1. Tytuł zadania publicznego</w:t>
            </w:r>
          </w:p>
        </w:tc>
        <w:tc>
          <w:tcPr>
            <w:tcW w:w="6126" w:type="dxa"/>
            <w:gridSpan w:val="8"/>
            <w:shd w:val="clear" w:color="auto" w:fill="FFFFFF"/>
          </w:tcPr>
          <w:p w14:paraId="55B4C688" w14:textId="77777777" w:rsidR="00555A67" w:rsidRDefault="00555A67">
            <w:pPr>
              <w:spacing w:line="276" w:lineRule="auto"/>
              <w:rPr>
                <w:rFonts w:ascii="Arial" w:eastAsia="Arial" w:hAnsi="Arial" w:cs="Arial"/>
              </w:rPr>
            </w:pPr>
          </w:p>
        </w:tc>
      </w:tr>
      <w:tr w:rsidR="00555A67" w14:paraId="1A89C804" w14:textId="77777777">
        <w:trPr>
          <w:trHeight w:val="15"/>
        </w:trPr>
        <w:tc>
          <w:tcPr>
            <w:tcW w:w="3182" w:type="dxa"/>
            <w:gridSpan w:val="4"/>
            <w:tcBorders>
              <w:bottom w:val="single" w:sz="4" w:space="0" w:color="000000"/>
            </w:tcBorders>
            <w:shd w:val="clear" w:color="auto" w:fill="DDD9C3"/>
            <w:vAlign w:val="center"/>
          </w:tcPr>
          <w:p w14:paraId="63E4FB12" w14:textId="77777777" w:rsidR="00555A67" w:rsidRDefault="00000000">
            <w:pPr>
              <w:spacing w:line="276" w:lineRule="auto"/>
              <w:ind w:left="255" w:hanging="255"/>
              <w:rPr>
                <w:rFonts w:ascii="Arial" w:eastAsia="Arial" w:hAnsi="Arial" w:cs="Arial"/>
                <w:b/>
              </w:rPr>
            </w:pPr>
            <w:r>
              <w:rPr>
                <w:rFonts w:ascii="Arial" w:eastAsia="Arial" w:hAnsi="Arial" w:cs="Arial"/>
                <w:b/>
              </w:rPr>
              <w:t>2. Termin realizacji zadania publicznego</w:t>
            </w:r>
          </w:p>
        </w:tc>
        <w:tc>
          <w:tcPr>
            <w:tcW w:w="1525" w:type="dxa"/>
            <w:gridSpan w:val="2"/>
            <w:tcBorders>
              <w:bottom w:val="single" w:sz="4" w:space="0" w:color="000000"/>
            </w:tcBorders>
            <w:shd w:val="clear" w:color="auto" w:fill="DDD9C3"/>
          </w:tcPr>
          <w:p w14:paraId="6280BCBA" w14:textId="77777777" w:rsidR="00555A67" w:rsidRDefault="00000000">
            <w:pPr>
              <w:spacing w:line="276" w:lineRule="auto"/>
              <w:rPr>
                <w:rFonts w:ascii="Arial" w:eastAsia="Arial" w:hAnsi="Arial" w:cs="Arial"/>
              </w:rPr>
            </w:pPr>
            <w:r>
              <w:rPr>
                <w:rFonts w:ascii="Arial" w:eastAsia="Arial" w:hAnsi="Arial" w:cs="Arial"/>
              </w:rPr>
              <w:t>Data rozpoczęcia</w:t>
            </w:r>
          </w:p>
        </w:tc>
        <w:tc>
          <w:tcPr>
            <w:tcW w:w="1289" w:type="dxa"/>
            <w:gridSpan w:val="3"/>
            <w:tcBorders>
              <w:bottom w:val="single" w:sz="4" w:space="0" w:color="000000"/>
            </w:tcBorders>
            <w:shd w:val="clear" w:color="auto" w:fill="FFFFFF"/>
          </w:tcPr>
          <w:p w14:paraId="7FD50794" w14:textId="77777777" w:rsidR="00555A67" w:rsidRDefault="00555A67">
            <w:pPr>
              <w:spacing w:line="276" w:lineRule="auto"/>
              <w:rPr>
                <w:rFonts w:ascii="Arial" w:eastAsia="Arial" w:hAnsi="Arial" w:cs="Arial"/>
              </w:rPr>
            </w:pPr>
          </w:p>
        </w:tc>
        <w:tc>
          <w:tcPr>
            <w:tcW w:w="1546" w:type="dxa"/>
            <w:gridSpan w:val="2"/>
            <w:tcBorders>
              <w:bottom w:val="single" w:sz="4" w:space="0" w:color="000000"/>
            </w:tcBorders>
            <w:shd w:val="clear" w:color="auto" w:fill="DDD9C3"/>
          </w:tcPr>
          <w:p w14:paraId="2A90BB11" w14:textId="77777777" w:rsidR="00555A67" w:rsidRDefault="00000000">
            <w:pPr>
              <w:spacing w:line="276" w:lineRule="auto"/>
              <w:rPr>
                <w:rFonts w:ascii="Arial" w:eastAsia="Arial" w:hAnsi="Arial" w:cs="Arial"/>
              </w:rPr>
            </w:pPr>
            <w:r>
              <w:rPr>
                <w:rFonts w:ascii="Arial" w:eastAsia="Arial" w:hAnsi="Arial" w:cs="Arial"/>
              </w:rPr>
              <w:t xml:space="preserve">Data </w:t>
            </w:r>
          </w:p>
          <w:p w14:paraId="0D655039" w14:textId="77777777" w:rsidR="00555A67" w:rsidRDefault="00000000">
            <w:pPr>
              <w:spacing w:line="276" w:lineRule="auto"/>
              <w:rPr>
                <w:rFonts w:ascii="Arial" w:eastAsia="Arial" w:hAnsi="Arial" w:cs="Arial"/>
              </w:rPr>
            </w:pPr>
            <w:r>
              <w:rPr>
                <w:rFonts w:ascii="Arial" w:eastAsia="Arial" w:hAnsi="Arial" w:cs="Arial"/>
              </w:rPr>
              <w:t>zakończenia</w:t>
            </w:r>
          </w:p>
        </w:tc>
        <w:tc>
          <w:tcPr>
            <w:tcW w:w="1766" w:type="dxa"/>
            <w:tcBorders>
              <w:bottom w:val="single" w:sz="4" w:space="0" w:color="000000"/>
            </w:tcBorders>
            <w:shd w:val="clear" w:color="auto" w:fill="FFFFFF"/>
          </w:tcPr>
          <w:p w14:paraId="02C35468" w14:textId="77777777" w:rsidR="00555A67" w:rsidRDefault="00555A67">
            <w:pPr>
              <w:spacing w:line="276" w:lineRule="auto"/>
              <w:rPr>
                <w:rFonts w:ascii="Arial" w:eastAsia="Arial" w:hAnsi="Arial" w:cs="Arial"/>
              </w:rPr>
            </w:pPr>
          </w:p>
        </w:tc>
      </w:tr>
      <w:tr w:rsidR="00555A67" w14:paraId="2F8D925A" w14:textId="77777777">
        <w:trPr>
          <w:trHeight w:val="12"/>
        </w:trPr>
        <w:tc>
          <w:tcPr>
            <w:tcW w:w="9308" w:type="dxa"/>
            <w:gridSpan w:val="12"/>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32CAF7B4" w14:textId="77777777" w:rsidR="00555A67" w:rsidRDefault="00000000">
            <w:pPr>
              <w:spacing w:line="276" w:lineRule="auto"/>
              <w:ind w:left="312" w:hanging="284"/>
              <w:rPr>
                <w:rFonts w:ascii="Arial" w:eastAsia="Arial" w:hAnsi="Arial" w:cs="Arial"/>
                <w:b/>
                <w:vertAlign w:val="superscript"/>
              </w:rPr>
            </w:pPr>
            <w:r>
              <w:rPr>
                <w:rFonts w:ascii="Arial" w:eastAsia="Arial" w:hAnsi="Arial" w:cs="Arial"/>
                <w:b/>
              </w:rPr>
              <w:t xml:space="preserve"> 3. Syntetyczny opis zadania </w:t>
            </w:r>
            <w:r>
              <w:rPr>
                <w:rFonts w:ascii="Arial" w:eastAsia="Arial" w:hAnsi="Arial" w:cs="Arial"/>
              </w:rPr>
              <w:t>(należy wskazać i opisać: miejsce realizacji zadania, grupę  docelową, sposób rozwiązywania jej problemów/zaspokajania potrzeb, komplementarność z innymi działaniami podejmowanymi przez organizację lub inne podmioty)</w:t>
            </w:r>
          </w:p>
        </w:tc>
      </w:tr>
      <w:tr w:rsidR="00555A67" w14:paraId="198B5E6A" w14:textId="77777777">
        <w:trPr>
          <w:trHeight w:val="27"/>
        </w:trPr>
        <w:tc>
          <w:tcPr>
            <w:tcW w:w="9308" w:type="dxa"/>
            <w:gridSpan w:val="12"/>
            <w:tcBorders>
              <w:top w:val="single" w:sz="8" w:space="0" w:color="000000"/>
              <w:left w:val="single" w:sz="8" w:space="0" w:color="000000"/>
              <w:right w:val="single" w:sz="8" w:space="0" w:color="000000"/>
            </w:tcBorders>
            <w:tcMar>
              <w:top w:w="0" w:type="dxa"/>
              <w:left w:w="0" w:type="dxa"/>
              <w:bottom w:w="0" w:type="dxa"/>
              <w:right w:w="0" w:type="dxa"/>
            </w:tcMar>
          </w:tcPr>
          <w:p w14:paraId="653457FE" w14:textId="77777777" w:rsidR="00555A67" w:rsidRDefault="00555A67">
            <w:pPr>
              <w:spacing w:line="276" w:lineRule="auto"/>
              <w:rPr>
                <w:rFonts w:ascii="Arial" w:eastAsia="Arial" w:hAnsi="Arial" w:cs="Arial"/>
              </w:rPr>
            </w:pPr>
          </w:p>
          <w:p w14:paraId="24208830" w14:textId="77777777" w:rsidR="00555A67" w:rsidRDefault="00555A67">
            <w:pPr>
              <w:spacing w:line="276" w:lineRule="auto"/>
              <w:rPr>
                <w:rFonts w:ascii="Arial" w:eastAsia="Arial" w:hAnsi="Arial" w:cs="Arial"/>
              </w:rPr>
            </w:pPr>
          </w:p>
          <w:p w14:paraId="0F1555E8" w14:textId="77777777" w:rsidR="00555A67" w:rsidRDefault="00555A67">
            <w:pPr>
              <w:spacing w:line="276" w:lineRule="auto"/>
              <w:rPr>
                <w:rFonts w:ascii="Arial" w:eastAsia="Arial" w:hAnsi="Arial" w:cs="Arial"/>
              </w:rPr>
            </w:pPr>
          </w:p>
          <w:p w14:paraId="408D6F29" w14:textId="77777777" w:rsidR="00555A67" w:rsidRDefault="00555A67">
            <w:pPr>
              <w:spacing w:line="276" w:lineRule="auto"/>
              <w:rPr>
                <w:rFonts w:ascii="Arial" w:eastAsia="Arial" w:hAnsi="Arial" w:cs="Arial"/>
              </w:rPr>
            </w:pPr>
          </w:p>
          <w:p w14:paraId="0CEE557C" w14:textId="77777777" w:rsidR="00555A67" w:rsidRDefault="00555A67">
            <w:pPr>
              <w:spacing w:line="276" w:lineRule="auto"/>
              <w:rPr>
                <w:rFonts w:ascii="Arial" w:eastAsia="Arial" w:hAnsi="Arial" w:cs="Arial"/>
              </w:rPr>
            </w:pPr>
          </w:p>
          <w:p w14:paraId="2E522481" w14:textId="77777777" w:rsidR="00555A67" w:rsidRDefault="00555A67">
            <w:pPr>
              <w:spacing w:line="276" w:lineRule="auto"/>
              <w:rPr>
                <w:rFonts w:ascii="Arial" w:eastAsia="Arial" w:hAnsi="Arial" w:cs="Arial"/>
              </w:rPr>
            </w:pPr>
          </w:p>
          <w:p w14:paraId="204F3405" w14:textId="77777777" w:rsidR="00555A67" w:rsidRDefault="00555A67">
            <w:pPr>
              <w:spacing w:line="276" w:lineRule="auto"/>
              <w:rPr>
                <w:rFonts w:ascii="Arial" w:eastAsia="Arial" w:hAnsi="Arial" w:cs="Arial"/>
              </w:rPr>
            </w:pPr>
          </w:p>
        </w:tc>
      </w:tr>
      <w:tr w:rsidR="00555A67" w14:paraId="623B4B53" w14:textId="77777777">
        <w:trPr>
          <w:trHeight w:val="4"/>
        </w:trPr>
        <w:tc>
          <w:tcPr>
            <w:tcW w:w="9308" w:type="dxa"/>
            <w:gridSpan w:val="12"/>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12B1BDA3" w14:textId="77777777" w:rsidR="00555A67" w:rsidRDefault="00000000">
            <w:pPr>
              <w:spacing w:line="276" w:lineRule="auto"/>
              <w:rPr>
                <w:rFonts w:ascii="Arial" w:eastAsia="Arial" w:hAnsi="Arial" w:cs="Arial"/>
                <w:b/>
              </w:rPr>
            </w:pPr>
            <w:r>
              <w:rPr>
                <w:rFonts w:ascii="Arial" w:eastAsia="Arial" w:hAnsi="Arial" w:cs="Arial"/>
                <w:b/>
              </w:rPr>
              <w:t xml:space="preserve">  4. Plan i harmonogram działań na rok ………………. </w:t>
            </w:r>
          </w:p>
          <w:p w14:paraId="47C4C160" w14:textId="77777777" w:rsidR="00555A67" w:rsidRDefault="00000000">
            <w:pPr>
              <w:spacing w:line="276" w:lineRule="auto"/>
              <w:ind w:left="176" w:hanging="34"/>
              <w:rPr>
                <w:rFonts w:ascii="Arial" w:eastAsia="Arial" w:hAnsi="Arial" w:cs="Arial"/>
              </w:rPr>
            </w:pPr>
            <w:r>
              <w:rPr>
                <w:rFonts w:ascii="Arial" w:eastAsia="Arial" w:hAnsi="Arial" w:cs="Arial"/>
              </w:rPr>
              <w:t>(należy wymienić i opisać w porządku logicznym wszystkie planowane w ofercie działania oraz określić ich uczestników i miejsce ich realizacji)</w:t>
            </w:r>
          </w:p>
        </w:tc>
      </w:tr>
      <w:tr w:rsidR="00555A67" w14:paraId="184210ED" w14:textId="77777777">
        <w:trPr>
          <w:trHeight w:val="19"/>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tcPr>
          <w:p w14:paraId="17C5ABFC" w14:textId="77777777" w:rsidR="00555A67" w:rsidRDefault="00555A67">
            <w:pPr>
              <w:spacing w:line="276" w:lineRule="auto"/>
              <w:rPr>
                <w:rFonts w:ascii="Arial" w:eastAsia="Arial" w:hAnsi="Arial" w:cs="Arial"/>
                <w:b/>
              </w:rPr>
            </w:pPr>
          </w:p>
        </w:tc>
        <w:tc>
          <w:tcPr>
            <w:tcW w:w="1335" w:type="dxa"/>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1563AD8E" w14:textId="77777777" w:rsidR="00555A67" w:rsidRDefault="00000000">
            <w:pPr>
              <w:spacing w:line="276" w:lineRule="auto"/>
              <w:rPr>
                <w:rFonts w:ascii="Arial" w:eastAsia="Arial" w:hAnsi="Arial" w:cs="Arial"/>
                <w:b/>
              </w:rPr>
            </w:pPr>
            <w:r>
              <w:rPr>
                <w:rFonts w:ascii="Arial" w:eastAsia="Arial" w:hAnsi="Arial" w:cs="Arial"/>
                <w:b/>
              </w:rPr>
              <w:t>Nazwa działania</w:t>
            </w:r>
          </w:p>
        </w:tc>
        <w:tc>
          <w:tcPr>
            <w:tcW w:w="1932" w:type="dxa"/>
            <w:gridSpan w:val="3"/>
            <w:vMerge w:val="restart"/>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2C05CD3F" w14:textId="77777777" w:rsidR="00555A67" w:rsidRDefault="00000000">
            <w:pPr>
              <w:spacing w:line="276" w:lineRule="auto"/>
              <w:rPr>
                <w:rFonts w:ascii="Arial" w:eastAsia="Arial" w:hAnsi="Arial" w:cs="Arial"/>
                <w:b/>
              </w:rPr>
            </w:pPr>
            <w:r>
              <w:rPr>
                <w:rFonts w:ascii="Arial" w:eastAsia="Arial" w:hAnsi="Arial" w:cs="Arial"/>
                <w:b/>
              </w:rPr>
              <w:t>Opis</w:t>
            </w:r>
          </w:p>
        </w:tc>
        <w:tc>
          <w:tcPr>
            <w:tcW w:w="1593" w:type="dxa"/>
            <w:gridSpan w:val="3"/>
            <w:tcBorders>
              <w:top w:val="single" w:sz="4" w:space="0" w:color="000000"/>
              <w:left w:val="single" w:sz="4" w:space="0" w:color="000000"/>
              <w:bottom w:val="nil"/>
              <w:right w:val="single" w:sz="4" w:space="0" w:color="000000"/>
            </w:tcBorders>
            <w:shd w:val="clear" w:color="auto" w:fill="DDD9C3"/>
            <w:tcMar>
              <w:left w:w="70" w:type="dxa"/>
              <w:right w:w="70" w:type="dxa"/>
            </w:tcMar>
          </w:tcPr>
          <w:p w14:paraId="759FA740" w14:textId="77777777" w:rsidR="00555A67" w:rsidRDefault="00555A67">
            <w:pPr>
              <w:spacing w:line="276" w:lineRule="auto"/>
              <w:rPr>
                <w:rFonts w:ascii="Arial" w:eastAsia="Arial" w:hAnsi="Arial" w:cs="Arial"/>
                <w:b/>
              </w:rPr>
            </w:pPr>
          </w:p>
        </w:tc>
        <w:tc>
          <w:tcPr>
            <w:tcW w:w="1377"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08E03964" w14:textId="77777777" w:rsidR="00555A67" w:rsidRDefault="00000000">
            <w:pPr>
              <w:spacing w:line="276" w:lineRule="auto"/>
              <w:rPr>
                <w:rFonts w:ascii="Arial" w:eastAsia="Arial" w:hAnsi="Arial" w:cs="Arial"/>
                <w:b/>
                <w:vertAlign w:val="superscript"/>
              </w:rPr>
            </w:pPr>
            <w:r>
              <w:rPr>
                <w:rFonts w:ascii="Arial" w:eastAsia="Arial" w:hAnsi="Arial" w:cs="Arial"/>
                <w:b/>
              </w:rPr>
              <w:t xml:space="preserve">Planowany termin realizacji </w:t>
            </w:r>
          </w:p>
        </w:tc>
        <w:tc>
          <w:tcPr>
            <w:tcW w:w="2475" w:type="dxa"/>
            <w:gridSpan w:val="2"/>
            <w:vMerge w:val="restart"/>
            <w:tcBorders>
              <w:top w:val="single" w:sz="4" w:space="0" w:color="000000"/>
              <w:left w:val="single" w:sz="4" w:space="0" w:color="000000"/>
              <w:bottom w:val="nil"/>
              <w:right w:val="single" w:sz="6" w:space="0" w:color="000000"/>
            </w:tcBorders>
            <w:shd w:val="clear" w:color="auto" w:fill="DDD9C3"/>
            <w:tcMar>
              <w:left w:w="70" w:type="dxa"/>
              <w:right w:w="70" w:type="dxa"/>
            </w:tcMar>
          </w:tcPr>
          <w:p w14:paraId="1D065D9D" w14:textId="77777777" w:rsidR="00555A67" w:rsidRDefault="00000000">
            <w:pPr>
              <w:spacing w:line="276" w:lineRule="auto"/>
              <w:rPr>
                <w:rFonts w:ascii="Arial" w:eastAsia="Arial" w:hAnsi="Arial" w:cs="Arial"/>
                <w:b/>
              </w:rPr>
            </w:pPr>
            <w:r>
              <w:rPr>
                <w:rFonts w:ascii="Arial" w:eastAsia="Arial" w:hAnsi="Arial" w:cs="Arial"/>
                <w:b/>
              </w:rPr>
              <w:t>Zakres działania realizowany przez podmiot niebędący stroną umowy</w:t>
            </w:r>
            <w:r>
              <w:rPr>
                <w:rFonts w:ascii="Arial" w:eastAsia="Arial" w:hAnsi="Arial" w:cs="Arial"/>
                <w:vertAlign w:val="superscript"/>
              </w:rPr>
              <w:footnoteReference w:id="2"/>
            </w:r>
            <w:r>
              <w:rPr>
                <w:rFonts w:ascii="Arial" w:eastAsia="Arial" w:hAnsi="Arial" w:cs="Arial"/>
                <w:vertAlign w:val="superscript"/>
              </w:rPr>
              <w:t>)</w:t>
            </w:r>
          </w:p>
        </w:tc>
      </w:tr>
      <w:tr w:rsidR="00555A67" w14:paraId="6EE5CD63" w14:textId="77777777">
        <w:trPr>
          <w:cantSplit/>
          <w:trHeight w:val="27"/>
        </w:trPr>
        <w:tc>
          <w:tcPr>
            <w:tcW w:w="596" w:type="dxa"/>
            <w:tcBorders>
              <w:top w:val="nil"/>
              <w:left w:val="single" w:sz="6" w:space="0" w:color="000000"/>
              <w:bottom w:val="single" w:sz="6" w:space="0" w:color="000000"/>
              <w:right w:val="single" w:sz="4" w:space="0" w:color="000000"/>
            </w:tcBorders>
            <w:shd w:val="clear" w:color="auto" w:fill="DDD9C3"/>
            <w:tcMar>
              <w:left w:w="70" w:type="dxa"/>
              <w:right w:w="70" w:type="dxa"/>
            </w:tcMar>
          </w:tcPr>
          <w:p w14:paraId="3990131D" w14:textId="77777777" w:rsidR="00555A67" w:rsidRDefault="00000000">
            <w:pPr>
              <w:spacing w:line="276" w:lineRule="auto"/>
              <w:rPr>
                <w:rFonts w:ascii="Arial" w:eastAsia="Arial" w:hAnsi="Arial" w:cs="Arial"/>
                <w:b/>
              </w:rPr>
            </w:pPr>
            <w:r>
              <w:rPr>
                <w:rFonts w:ascii="Arial" w:eastAsia="Arial" w:hAnsi="Arial" w:cs="Arial"/>
                <w:b/>
              </w:rPr>
              <w:t>Lp.</w:t>
            </w:r>
          </w:p>
        </w:tc>
        <w:tc>
          <w:tcPr>
            <w:tcW w:w="1335" w:type="dxa"/>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673A1028" w14:textId="77777777" w:rsidR="00555A67" w:rsidRDefault="00555A67">
            <w:pPr>
              <w:pBdr>
                <w:top w:val="nil"/>
                <w:left w:val="nil"/>
                <w:bottom w:val="nil"/>
                <w:right w:val="nil"/>
                <w:between w:val="nil"/>
              </w:pBdr>
              <w:spacing w:line="276" w:lineRule="auto"/>
              <w:rPr>
                <w:rFonts w:ascii="Arial" w:eastAsia="Arial" w:hAnsi="Arial" w:cs="Arial"/>
                <w:b/>
              </w:rPr>
            </w:pPr>
          </w:p>
        </w:tc>
        <w:tc>
          <w:tcPr>
            <w:tcW w:w="1932" w:type="dxa"/>
            <w:gridSpan w:val="3"/>
            <w:vMerge/>
            <w:tcBorders>
              <w:top w:val="single" w:sz="4" w:space="0" w:color="000000"/>
              <w:left w:val="single" w:sz="4" w:space="0" w:color="000000"/>
              <w:bottom w:val="nil"/>
              <w:right w:val="single" w:sz="4" w:space="0" w:color="000000"/>
            </w:tcBorders>
            <w:shd w:val="clear" w:color="auto" w:fill="DDD9C3"/>
            <w:tcMar>
              <w:left w:w="70" w:type="dxa"/>
              <w:right w:w="70" w:type="dxa"/>
            </w:tcMar>
            <w:vAlign w:val="center"/>
          </w:tcPr>
          <w:p w14:paraId="398AB974" w14:textId="77777777" w:rsidR="00555A67" w:rsidRDefault="00555A67">
            <w:pPr>
              <w:pBdr>
                <w:top w:val="nil"/>
                <w:left w:val="nil"/>
                <w:bottom w:val="nil"/>
                <w:right w:val="nil"/>
                <w:between w:val="nil"/>
              </w:pBdr>
              <w:spacing w:line="276" w:lineRule="auto"/>
              <w:rPr>
                <w:rFonts w:ascii="Arial" w:eastAsia="Arial" w:hAnsi="Arial" w:cs="Arial"/>
                <w:b/>
              </w:rPr>
            </w:pPr>
          </w:p>
        </w:tc>
        <w:tc>
          <w:tcPr>
            <w:tcW w:w="1593" w:type="dxa"/>
            <w:gridSpan w:val="3"/>
            <w:tcBorders>
              <w:top w:val="nil"/>
              <w:left w:val="single" w:sz="4" w:space="0" w:color="000000"/>
              <w:bottom w:val="single" w:sz="6" w:space="0" w:color="000000"/>
              <w:right w:val="single" w:sz="4" w:space="0" w:color="000000"/>
            </w:tcBorders>
            <w:shd w:val="clear" w:color="auto" w:fill="DDD9C3"/>
            <w:tcMar>
              <w:left w:w="70" w:type="dxa"/>
              <w:right w:w="70" w:type="dxa"/>
            </w:tcMar>
          </w:tcPr>
          <w:p w14:paraId="19F978B3" w14:textId="77777777" w:rsidR="00555A67" w:rsidRDefault="00000000">
            <w:pPr>
              <w:spacing w:line="276" w:lineRule="auto"/>
              <w:rPr>
                <w:rFonts w:ascii="Arial" w:eastAsia="Arial" w:hAnsi="Arial" w:cs="Arial"/>
                <w:b/>
              </w:rPr>
            </w:pPr>
            <w:r>
              <w:rPr>
                <w:rFonts w:ascii="Arial" w:eastAsia="Arial" w:hAnsi="Arial" w:cs="Arial"/>
                <w:b/>
              </w:rPr>
              <w:t>Grupa docelowa</w:t>
            </w:r>
          </w:p>
        </w:tc>
        <w:tc>
          <w:tcPr>
            <w:tcW w:w="1377"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vAlign w:val="center"/>
          </w:tcPr>
          <w:p w14:paraId="1298318A" w14:textId="77777777" w:rsidR="00555A67" w:rsidRDefault="00555A67">
            <w:pPr>
              <w:pBdr>
                <w:top w:val="nil"/>
                <w:left w:val="nil"/>
                <w:bottom w:val="nil"/>
                <w:right w:val="nil"/>
                <w:between w:val="nil"/>
              </w:pBdr>
              <w:spacing w:line="276" w:lineRule="auto"/>
              <w:rPr>
                <w:rFonts w:ascii="Arial" w:eastAsia="Arial" w:hAnsi="Arial" w:cs="Arial"/>
                <w:b/>
              </w:rPr>
            </w:pPr>
          </w:p>
        </w:tc>
        <w:tc>
          <w:tcPr>
            <w:tcW w:w="2475" w:type="dxa"/>
            <w:gridSpan w:val="2"/>
            <w:vMerge/>
            <w:tcBorders>
              <w:top w:val="single" w:sz="4" w:space="0" w:color="000000"/>
              <w:left w:val="single" w:sz="4" w:space="0" w:color="000000"/>
              <w:bottom w:val="nil"/>
              <w:right w:val="single" w:sz="6" w:space="0" w:color="000000"/>
            </w:tcBorders>
            <w:shd w:val="clear" w:color="auto" w:fill="DDD9C3"/>
            <w:tcMar>
              <w:left w:w="70" w:type="dxa"/>
              <w:right w:w="70" w:type="dxa"/>
            </w:tcMar>
          </w:tcPr>
          <w:p w14:paraId="73B12BAF" w14:textId="77777777" w:rsidR="00555A67" w:rsidRDefault="00555A67">
            <w:pPr>
              <w:pBdr>
                <w:top w:val="nil"/>
                <w:left w:val="nil"/>
                <w:bottom w:val="nil"/>
                <w:right w:val="nil"/>
                <w:between w:val="nil"/>
              </w:pBdr>
              <w:spacing w:line="276" w:lineRule="auto"/>
              <w:rPr>
                <w:rFonts w:ascii="Arial" w:eastAsia="Arial" w:hAnsi="Arial" w:cs="Arial"/>
                <w:b/>
              </w:rPr>
            </w:pPr>
          </w:p>
        </w:tc>
      </w:tr>
      <w:tr w:rsidR="00555A67" w14:paraId="01F8CA6F" w14:textId="77777777">
        <w:trPr>
          <w:trHeight w:val="18"/>
        </w:trPr>
        <w:tc>
          <w:tcPr>
            <w:tcW w:w="596" w:type="dxa"/>
            <w:tcBorders>
              <w:top w:val="single" w:sz="6" w:space="0" w:color="000000"/>
              <w:left w:val="single" w:sz="6" w:space="0" w:color="000000"/>
              <w:bottom w:val="nil"/>
              <w:right w:val="single" w:sz="4" w:space="0" w:color="000000"/>
            </w:tcBorders>
            <w:shd w:val="clear" w:color="auto" w:fill="DDD9C3"/>
            <w:tcMar>
              <w:left w:w="70" w:type="dxa"/>
              <w:right w:w="70" w:type="dxa"/>
            </w:tcMar>
          </w:tcPr>
          <w:p w14:paraId="01052FB4" w14:textId="77777777" w:rsidR="00555A67" w:rsidRDefault="00555A67">
            <w:pPr>
              <w:spacing w:line="276" w:lineRule="auto"/>
              <w:rPr>
                <w:rFonts w:ascii="Arial" w:eastAsia="Arial" w:hAnsi="Arial" w:cs="Arial"/>
                <w:b/>
              </w:rPr>
            </w:pPr>
          </w:p>
          <w:p w14:paraId="3F03ACAF" w14:textId="77777777" w:rsidR="00555A67" w:rsidRDefault="00555A67">
            <w:pPr>
              <w:spacing w:line="276" w:lineRule="auto"/>
              <w:rPr>
                <w:rFonts w:ascii="Arial" w:eastAsia="Arial" w:hAnsi="Arial" w:cs="Arial"/>
                <w:b/>
              </w:rPr>
            </w:pPr>
          </w:p>
        </w:tc>
        <w:tc>
          <w:tcPr>
            <w:tcW w:w="1335" w:type="dxa"/>
            <w:tcBorders>
              <w:top w:val="single" w:sz="6" w:space="0" w:color="000000"/>
              <w:left w:val="single" w:sz="4" w:space="0" w:color="000000"/>
              <w:bottom w:val="nil"/>
              <w:right w:val="single" w:sz="4" w:space="0" w:color="000000"/>
            </w:tcBorders>
            <w:tcMar>
              <w:left w:w="70" w:type="dxa"/>
              <w:right w:w="70" w:type="dxa"/>
            </w:tcMar>
          </w:tcPr>
          <w:p w14:paraId="0B049A6F" w14:textId="77777777" w:rsidR="00555A67" w:rsidRDefault="00555A67">
            <w:pPr>
              <w:spacing w:line="276" w:lineRule="auto"/>
              <w:rPr>
                <w:rFonts w:ascii="Arial" w:eastAsia="Arial" w:hAnsi="Arial" w:cs="Arial"/>
                <w:b/>
              </w:rPr>
            </w:pPr>
          </w:p>
          <w:p w14:paraId="4AA53FA2" w14:textId="77777777" w:rsidR="00555A67" w:rsidRDefault="00555A67">
            <w:pPr>
              <w:spacing w:line="276" w:lineRule="auto"/>
              <w:rPr>
                <w:rFonts w:ascii="Arial" w:eastAsia="Arial" w:hAnsi="Arial" w:cs="Arial"/>
                <w:b/>
              </w:rPr>
            </w:pPr>
          </w:p>
        </w:tc>
        <w:tc>
          <w:tcPr>
            <w:tcW w:w="1932" w:type="dxa"/>
            <w:gridSpan w:val="3"/>
            <w:tcBorders>
              <w:top w:val="single" w:sz="6" w:space="0" w:color="000000"/>
              <w:left w:val="single" w:sz="4" w:space="0" w:color="000000"/>
              <w:bottom w:val="nil"/>
              <w:right w:val="single" w:sz="6" w:space="0" w:color="000000"/>
            </w:tcBorders>
            <w:tcMar>
              <w:left w:w="70" w:type="dxa"/>
              <w:right w:w="70" w:type="dxa"/>
            </w:tcMar>
          </w:tcPr>
          <w:p w14:paraId="4087033E" w14:textId="77777777" w:rsidR="00555A67" w:rsidRDefault="00555A67">
            <w:pPr>
              <w:spacing w:line="276" w:lineRule="auto"/>
              <w:rPr>
                <w:rFonts w:ascii="Arial" w:eastAsia="Arial" w:hAnsi="Arial" w:cs="Arial"/>
                <w:b/>
              </w:rPr>
            </w:pPr>
          </w:p>
          <w:p w14:paraId="16942FC0" w14:textId="77777777" w:rsidR="00555A67" w:rsidRDefault="00555A67">
            <w:pPr>
              <w:spacing w:line="276" w:lineRule="auto"/>
              <w:rPr>
                <w:rFonts w:ascii="Arial" w:eastAsia="Arial" w:hAnsi="Arial" w:cs="Arial"/>
                <w:b/>
              </w:rPr>
            </w:pPr>
          </w:p>
        </w:tc>
        <w:tc>
          <w:tcPr>
            <w:tcW w:w="1593" w:type="dxa"/>
            <w:gridSpan w:val="3"/>
            <w:tcBorders>
              <w:top w:val="single" w:sz="6" w:space="0" w:color="000000"/>
              <w:left w:val="single" w:sz="6" w:space="0" w:color="000000"/>
              <w:bottom w:val="nil"/>
              <w:right w:val="single" w:sz="6" w:space="0" w:color="000000"/>
            </w:tcBorders>
            <w:tcMar>
              <w:left w:w="70" w:type="dxa"/>
              <w:right w:w="70" w:type="dxa"/>
            </w:tcMar>
          </w:tcPr>
          <w:p w14:paraId="4DF8A481" w14:textId="77777777" w:rsidR="00555A67" w:rsidRDefault="00555A67">
            <w:pPr>
              <w:spacing w:line="276" w:lineRule="auto"/>
              <w:rPr>
                <w:rFonts w:ascii="Arial" w:eastAsia="Arial" w:hAnsi="Arial" w:cs="Arial"/>
                <w:b/>
              </w:rPr>
            </w:pPr>
          </w:p>
        </w:tc>
        <w:tc>
          <w:tcPr>
            <w:tcW w:w="1377" w:type="dxa"/>
            <w:gridSpan w:val="2"/>
            <w:vMerge w:val="restart"/>
            <w:tcBorders>
              <w:top w:val="single" w:sz="6" w:space="0" w:color="000000"/>
              <w:left w:val="single" w:sz="6" w:space="0" w:color="000000"/>
              <w:bottom w:val="nil"/>
              <w:right w:val="single" w:sz="6" w:space="0" w:color="000000"/>
            </w:tcBorders>
            <w:tcMar>
              <w:left w:w="70" w:type="dxa"/>
              <w:right w:w="70" w:type="dxa"/>
            </w:tcMar>
            <w:vAlign w:val="center"/>
          </w:tcPr>
          <w:p w14:paraId="56CBB4D7" w14:textId="77777777" w:rsidR="00555A67" w:rsidRDefault="00555A67">
            <w:pPr>
              <w:spacing w:line="276" w:lineRule="auto"/>
              <w:rPr>
                <w:rFonts w:ascii="Arial" w:eastAsia="Arial" w:hAnsi="Arial" w:cs="Arial"/>
                <w:b/>
              </w:rPr>
            </w:pPr>
          </w:p>
        </w:tc>
        <w:tc>
          <w:tcPr>
            <w:tcW w:w="2475" w:type="dxa"/>
            <w:gridSpan w:val="2"/>
            <w:tcBorders>
              <w:top w:val="single" w:sz="6" w:space="0" w:color="000000"/>
              <w:left w:val="single" w:sz="6" w:space="0" w:color="000000"/>
              <w:bottom w:val="nil"/>
              <w:right w:val="single" w:sz="6" w:space="0" w:color="000000"/>
            </w:tcBorders>
            <w:tcMar>
              <w:left w:w="70" w:type="dxa"/>
              <w:right w:w="70" w:type="dxa"/>
            </w:tcMar>
          </w:tcPr>
          <w:p w14:paraId="5FE57CFC" w14:textId="77777777" w:rsidR="00555A67" w:rsidRDefault="00555A67">
            <w:pPr>
              <w:spacing w:line="276" w:lineRule="auto"/>
              <w:rPr>
                <w:rFonts w:ascii="Arial" w:eastAsia="Arial" w:hAnsi="Arial" w:cs="Arial"/>
                <w:b/>
              </w:rPr>
            </w:pPr>
          </w:p>
        </w:tc>
      </w:tr>
      <w:tr w:rsidR="00555A67" w14:paraId="0CFEC8E7" w14:textId="77777777">
        <w:trPr>
          <w:trHeight w:val="14"/>
        </w:trPr>
        <w:tc>
          <w:tcPr>
            <w:tcW w:w="596" w:type="dxa"/>
            <w:tcBorders>
              <w:top w:val="nil"/>
              <w:left w:val="single" w:sz="6" w:space="0" w:color="000000"/>
              <w:bottom w:val="single" w:sz="4" w:space="0" w:color="000000"/>
              <w:right w:val="single" w:sz="4" w:space="0" w:color="000000"/>
            </w:tcBorders>
            <w:shd w:val="clear" w:color="auto" w:fill="DDD9C3"/>
            <w:tcMar>
              <w:left w:w="70" w:type="dxa"/>
              <w:right w:w="70" w:type="dxa"/>
            </w:tcMar>
            <w:vAlign w:val="center"/>
          </w:tcPr>
          <w:p w14:paraId="407AB39B" w14:textId="77777777" w:rsidR="00555A67" w:rsidRDefault="00555A67">
            <w:pPr>
              <w:spacing w:line="276" w:lineRule="auto"/>
              <w:rPr>
                <w:rFonts w:ascii="Arial" w:eastAsia="Arial" w:hAnsi="Arial" w:cs="Arial"/>
                <w:b/>
              </w:rPr>
            </w:pPr>
          </w:p>
        </w:tc>
        <w:tc>
          <w:tcPr>
            <w:tcW w:w="1335" w:type="dxa"/>
            <w:tcBorders>
              <w:top w:val="nil"/>
              <w:left w:val="single" w:sz="4" w:space="0" w:color="000000"/>
              <w:bottom w:val="single" w:sz="4" w:space="0" w:color="000000"/>
              <w:right w:val="single" w:sz="4" w:space="0" w:color="000000"/>
            </w:tcBorders>
            <w:tcMar>
              <w:left w:w="70" w:type="dxa"/>
              <w:right w:w="70" w:type="dxa"/>
            </w:tcMar>
          </w:tcPr>
          <w:p w14:paraId="3E490C64" w14:textId="77777777" w:rsidR="00555A67" w:rsidRDefault="00555A67">
            <w:pPr>
              <w:spacing w:line="276" w:lineRule="auto"/>
              <w:rPr>
                <w:rFonts w:ascii="Arial" w:eastAsia="Arial" w:hAnsi="Arial" w:cs="Arial"/>
                <w:b/>
              </w:rPr>
            </w:pPr>
          </w:p>
        </w:tc>
        <w:tc>
          <w:tcPr>
            <w:tcW w:w="1932" w:type="dxa"/>
            <w:gridSpan w:val="3"/>
            <w:tcBorders>
              <w:top w:val="nil"/>
              <w:left w:val="single" w:sz="4" w:space="0" w:color="000000"/>
              <w:bottom w:val="single" w:sz="4" w:space="0" w:color="000000"/>
              <w:right w:val="single" w:sz="6" w:space="0" w:color="000000"/>
            </w:tcBorders>
            <w:tcMar>
              <w:left w:w="70" w:type="dxa"/>
              <w:right w:w="70" w:type="dxa"/>
            </w:tcMar>
          </w:tcPr>
          <w:p w14:paraId="136D22F6" w14:textId="77777777" w:rsidR="00555A67" w:rsidRDefault="00555A67">
            <w:pPr>
              <w:spacing w:line="276" w:lineRule="auto"/>
              <w:rPr>
                <w:rFonts w:ascii="Arial" w:eastAsia="Arial" w:hAnsi="Arial" w:cs="Arial"/>
                <w:b/>
              </w:rPr>
            </w:pPr>
          </w:p>
        </w:tc>
        <w:tc>
          <w:tcPr>
            <w:tcW w:w="1593" w:type="dxa"/>
            <w:gridSpan w:val="3"/>
            <w:tcBorders>
              <w:top w:val="nil"/>
              <w:left w:val="single" w:sz="6" w:space="0" w:color="000000"/>
              <w:bottom w:val="single" w:sz="4" w:space="0" w:color="000000"/>
              <w:right w:val="single" w:sz="6" w:space="0" w:color="000000"/>
            </w:tcBorders>
            <w:tcMar>
              <w:left w:w="70" w:type="dxa"/>
              <w:right w:w="70" w:type="dxa"/>
            </w:tcMar>
          </w:tcPr>
          <w:p w14:paraId="5CE2E78B" w14:textId="77777777" w:rsidR="00555A67" w:rsidRDefault="00555A67">
            <w:pPr>
              <w:spacing w:line="276" w:lineRule="auto"/>
              <w:rPr>
                <w:rFonts w:ascii="Arial" w:eastAsia="Arial" w:hAnsi="Arial" w:cs="Arial"/>
                <w:b/>
              </w:rPr>
            </w:pPr>
          </w:p>
        </w:tc>
        <w:tc>
          <w:tcPr>
            <w:tcW w:w="1377" w:type="dxa"/>
            <w:gridSpan w:val="2"/>
            <w:vMerge/>
            <w:tcBorders>
              <w:top w:val="single" w:sz="6" w:space="0" w:color="000000"/>
              <w:left w:val="single" w:sz="6" w:space="0" w:color="000000"/>
              <w:bottom w:val="nil"/>
              <w:right w:val="single" w:sz="6" w:space="0" w:color="000000"/>
            </w:tcBorders>
            <w:tcMar>
              <w:left w:w="70" w:type="dxa"/>
              <w:right w:w="70" w:type="dxa"/>
            </w:tcMar>
            <w:vAlign w:val="center"/>
          </w:tcPr>
          <w:p w14:paraId="07D9B7D6" w14:textId="77777777" w:rsidR="00555A67" w:rsidRDefault="00555A67">
            <w:pPr>
              <w:pBdr>
                <w:top w:val="nil"/>
                <w:left w:val="nil"/>
                <w:bottom w:val="nil"/>
                <w:right w:val="nil"/>
                <w:between w:val="nil"/>
              </w:pBdr>
              <w:spacing w:line="276" w:lineRule="auto"/>
              <w:rPr>
                <w:rFonts w:ascii="Arial" w:eastAsia="Arial" w:hAnsi="Arial" w:cs="Arial"/>
                <w:b/>
              </w:rPr>
            </w:pPr>
          </w:p>
        </w:tc>
        <w:tc>
          <w:tcPr>
            <w:tcW w:w="2475" w:type="dxa"/>
            <w:gridSpan w:val="2"/>
            <w:tcBorders>
              <w:top w:val="nil"/>
              <w:left w:val="single" w:sz="6" w:space="0" w:color="000000"/>
              <w:bottom w:val="single" w:sz="4" w:space="0" w:color="000000"/>
              <w:right w:val="single" w:sz="6" w:space="0" w:color="000000"/>
            </w:tcBorders>
            <w:tcMar>
              <w:left w:w="70" w:type="dxa"/>
              <w:right w:w="70" w:type="dxa"/>
            </w:tcMar>
          </w:tcPr>
          <w:p w14:paraId="466E3547" w14:textId="77777777" w:rsidR="00555A67" w:rsidRDefault="00555A67">
            <w:pPr>
              <w:spacing w:line="276" w:lineRule="auto"/>
              <w:rPr>
                <w:rFonts w:ascii="Arial" w:eastAsia="Arial" w:hAnsi="Arial" w:cs="Arial"/>
                <w:b/>
              </w:rPr>
            </w:pPr>
          </w:p>
        </w:tc>
      </w:tr>
      <w:tr w:rsidR="00555A67" w14:paraId="269653EF" w14:textId="77777777">
        <w:trPr>
          <w:trHeight w:val="38"/>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256DECCF" w14:textId="77777777" w:rsidR="00555A67" w:rsidRDefault="00555A67">
            <w:pPr>
              <w:spacing w:line="276" w:lineRule="auto"/>
              <w:rPr>
                <w:rFonts w:ascii="Arial" w:eastAsia="Arial" w:hAnsi="Arial" w:cs="Arial"/>
                <w:b/>
              </w:rPr>
            </w:pPr>
          </w:p>
          <w:p w14:paraId="05227F18" w14:textId="77777777" w:rsidR="00555A67" w:rsidRDefault="00555A67">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1772708C" w14:textId="77777777" w:rsidR="00555A67" w:rsidRDefault="00555A67">
            <w:pPr>
              <w:spacing w:line="276" w:lineRule="auto"/>
              <w:rPr>
                <w:rFonts w:ascii="Arial" w:eastAsia="Arial" w:hAnsi="Arial" w:cs="Arial"/>
                <w:b/>
              </w:rPr>
            </w:pPr>
          </w:p>
          <w:p w14:paraId="1C546083" w14:textId="77777777" w:rsidR="00555A67" w:rsidRDefault="00555A67">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6C073729" w14:textId="77777777" w:rsidR="00555A67" w:rsidRDefault="00555A67">
            <w:pPr>
              <w:spacing w:line="276" w:lineRule="auto"/>
              <w:rPr>
                <w:rFonts w:ascii="Arial" w:eastAsia="Arial" w:hAnsi="Arial" w:cs="Arial"/>
                <w:b/>
              </w:rPr>
            </w:pPr>
          </w:p>
          <w:p w14:paraId="6BDC1B39" w14:textId="77777777" w:rsidR="00555A67" w:rsidRDefault="00555A67">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760D594F" w14:textId="77777777" w:rsidR="00555A67" w:rsidRDefault="00555A67">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7928126C" w14:textId="77777777" w:rsidR="00555A67" w:rsidRDefault="00555A67">
            <w:pPr>
              <w:spacing w:line="276" w:lineRule="auto"/>
              <w:rPr>
                <w:rFonts w:ascii="Arial" w:eastAsia="Arial" w:hAnsi="Arial" w:cs="Arial"/>
                <w:b/>
              </w:rPr>
            </w:pPr>
          </w:p>
          <w:p w14:paraId="1157BAA4" w14:textId="77777777" w:rsidR="00555A67" w:rsidRDefault="00555A67">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6D9FCD5D" w14:textId="77777777" w:rsidR="00555A67" w:rsidRDefault="00555A67">
            <w:pPr>
              <w:spacing w:line="276" w:lineRule="auto"/>
              <w:rPr>
                <w:rFonts w:ascii="Arial" w:eastAsia="Arial" w:hAnsi="Arial" w:cs="Arial"/>
                <w:b/>
              </w:rPr>
            </w:pPr>
          </w:p>
        </w:tc>
      </w:tr>
      <w:tr w:rsidR="00555A67" w14:paraId="11633CD1"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701EC812" w14:textId="77777777" w:rsidR="00555A67" w:rsidRDefault="00555A67">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67EE48FB" w14:textId="77777777" w:rsidR="00555A67" w:rsidRDefault="00555A67">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3B72BB7F" w14:textId="77777777" w:rsidR="00555A67" w:rsidRDefault="00555A67">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3B8FC9B5" w14:textId="77777777" w:rsidR="00555A67" w:rsidRDefault="00555A67">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163A050A" w14:textId="77777777" w:rsidR="00555A67" w:rsidRDefault="00555A67">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4AE013C5" w14:textId="77777777" w:rsidR="00555A67" w:rsidRDefault="00555A67">
            <w:pPr>
              <w:spacing w:line="276" w:lineRule="auto"/>
              <w:rPr>
                <w:rFonts w:ascii="Arial" w:eastAsia="Arial" w:hAnsi="Arial" w:cs="Arial"/>
                <w:b/>
              </w:rPr>
            </w:pPr>
          </w:p>
        </w:tc>
      </w:tr>
      <w:tr w:rsidR="00555A67" w14:paraId="2C3EFFD2" w14:textId="77777777">
        <w:trPr>
          <w:trHeight w:val="40"/>
        </w:trPr>
        <w:tc>
          <w:tcPr>
            <w:tcW w:w="596" w:type="dxa"/>
            <w:tcBorders>
              <w:top w:val="single" w:sz="4" w:space="0" w:color="000000"/>
              <w:left w:val="single" w:sz="6" w:space="0" w:color="000000"/>
              <w:bottom w:val="nil"/>
              <w:right w:val="single" w:sz="4" w:space="0" w:color="000000"/>
            </w:tcBorders>
            <w:shd w:val="clear" w:color="auto" w:fill="DDD9C3"/>
            <w:tcMar>
              <w:left w:w="70" w:type="dxa"/>
              <w:right w:w="70" w:type="dxa"/>
            </w:tcMar>
            <w:vAlign w:val="center"/>
          </w:tcPr>
          <w:p w14:paraId="2720E602" w14:textId="77777777" w:rsidR="00555A67" w:rsidRDefault="00555A67">
            <w:pPr>
              <w:spacing w:line="276" w:lineRule="auto"/>
              <w:rPr>
                <w:rFonts w:ascii="Arial" w:eastAsia="Arial" w:hAnsi="Arial" w:cs="Arial"/>
                <w:b/>
              </w:rPr>
            </w:pPr>
          </w:p>
        </w:tc>
        <w:tc>
          <w:tcPr>
            <w:tcW w:w="1335" w:type="dxa"/>
            <w:tcBorders>
              <w:top w:val="single" w:sz="4" w:space="0" w:color="000000"/>
              <w:left w:val="single" w:sz="4" w:space="0" w:color="000000"/>
              <w:bottom w:val="nil"/>
              <w:right w:val="single" w:sz="4" w:space="0" w:color="000000"/>
            </w:tcBorders>
            <w:tcMar>
              <w:left w:w="70" w:type="dxa"/>
              <w:right w:w="70" w:type="dxa"/>
            </w:tcMar>
          </w:tcPr>
          <w:p w14:paraId="3424AA87" w14:textId="77777777" w:rsidR="00555A67" w:rsidRDefault="00555A67">
            <w:pPr>
              <w:spacing w:line="276" w:lineRule="auto"/>
              <w:rPr>
                <w:rFonts w:ascii="Arial" w:eastAsia="Arial" w:hAnsi="Arial" w:cs="Arial"/>
                <w:b/>
              </w:rPr>
            </w:pPr>
          </w:p>
        </w:tc>
        <w:tc>
          <w:tcPr>
            <w:tcW w:w="1932" w:type="dxa"/>
            <w:gridSpan w:val="3"/>
            <w:tcBorders>
              <w:top w:val="single" w:sz="4" w:space="0" w:color="000000"/>
              <w:left w:val="single" w:sz="4" w:space="0" w:color="000000"/>
              <w:bottom w:val="nil"/>
              <w:right w:val="single" w:sz="6" w:space="0" w:color="000000"/>
            </w:tcBorders>
            <w:tcMar>
              <w:left w:w="70" w:type="dxa"/>
              <w:right w:w="70" w:type="dxa"/>
            </w:tcMar>
          </w:tcPr>
          <w:p w14:paraId="7DAEC1AD" w14:textId="77777777" w:rsidR="00555A67" w:rsidRDefault="00555A67">
            <w:pPr>
              <w:spacing w:line="276" w:lineRule="auto"/>
              <w:rPr>
                <w:rFonts w:ascii="Arial" w:eastAsia="Arial" w:hAnsi="Arial" w:cs="Arial"/>
                <w:b/>
              </w:rPr>
            </w:pPr>
          </w:p>
        </w:tc>
        <w:tc>
          <w:tcPr>
            <w:tcW w:w="1593" w:type="dxa"/>
            <w:gridSpan w:val="3"/>
            <w:tcBorders>
              <w:top w:val="single" w:sz="4" w:space="0" w:color="000000"/>
              <w:left w:val="single" w:sz="6" w:space="0" w:color="000000"/>
              <w:bottom w:val="nil"/>
              <w:right w:val="single" w:sz="6" w:space="0" w:color="000000"/>
            </w:tcBorders>
            <w:tcMar>
              <w:left w:w="70" w:type="dxa"/>
              <w:right w:w="70" w:type="dxa"/>
            </w:tcMar>
          </w:tcPr>
          <w:p w14:paraId="3448F260" w14:textId="77777777" w:rsidR="00555A67" w:rsidRDefault="00555A67">
            <w:pPr>
              <w:spacing w:line="276" w:lineRule="auto"/>
              <w:rPr>
                <w:rFonts w:ascii="Arial" w:eastAsia="Arial" w:hAnsi="Arial" w:cs="Arial"/>
                <w:b/>
              </w:rPr>
            </w:pPr>
          </w:p>
        </w:tc>
        <w:tc>
          <w:tcPr>
            <w:tcW w:w="1377" w:type="dxa"/>
            <w:gridSpan w:val="2"/>
            <w:tcBorders>
              <w:top w:val="single" w:sz="4" w:space="0" w:color="000000"/>
              <w:left w:val="single" w:sz="6" w:space="0" w:color="000000"/>
              <w:bottom w:val="nil"/>
              <w:right w:val="single" w:sz="6" w:space="0" w:color="000000"/>
            </w:tcBorders>
            <w:tcMar>
              <w:left w:w="70" w:type="dxa"/>
              <w:right w:w="70" w:type="dxa"/>
            </w:tcMar>
            <w:vAlign w:val="center"/>
          </w:tcPr>
          <w:p w14:paraId="6D870F55" w14:textId="77777777" w:rsidR="00555A67" w:rsidRDefault="00555A67">
            <w:pPr>
              <w:spacing w:line="276" w:lineRule="auto"/>
              <w:rPr>
                <w:rFonts w:ascii="Arial" w:eastAsia="Arial" w:hAnsi="Arial" w:cs="Arial"/>
                <w:b/>
              </w:rPr>
            </w:pPr>
          </w:p>
        </w:tc>
        <w:tc>
          <w:tcPr>
            <w:tcW w:w="2475" w:type="dxa"/>
            <w:gridSpan w:val="2"/>
            <w:tcBorders>
              <w:top w:val="single" w:sz="4" w:space="0" w:color="000000"/>
              <w:left w:val="single" w:sz="6" w:space="0" w:color="000000"/>
              <w:bottom w:val="nil"/>
              <w:right w:val="single" w:sz="6" w:space="0" w:color="000000"/>
            </w:tcBorders>
            <w:tcMar>
              <w:left w:w="70" w:type="dxa"/>
              <w:right w:w="70" w:type="dxa"/>
            </w:tcMar>
          </w:tcPr>
          <w:p w14:paraId="71643480" w14:textId="77777777" w:rsidR="00555A67" w:rsidRDefault="00555A67">
            <w:pPr>
              <w:spacing w:line="276" w:lineRule="auto"/>
              <w:rPr>
                <w:rFonts w:ascii="Arial" w:eastAsia="Arial" w:hAnsi="Arial" w:cs="Arial"/>
                <w:b/>
              </w:rPr>
            </w:pPr>
          </w:p>
        </w:tc>
      </w:tr>
      <w:tr w:rsidR="00555A67" w14:paraId="35730198" w14:textId="77777777">
        <w:trPr>
          <w:trHeight w:val="34"/>
        </w:trPr>
        <w:tc>
          <w:tcPr>
            <w:tcW w:w="596" w:type="dxa"/>
            <w:tcBorders>
              <w:top w:val="single" w:sz="4" w:space="0" w:color="000000"/>
              <w:left w:val="single" w:sz="6" w:space="0" w:color="000000"/>
              <w:bottom w:val="single" w:sz="4" w:space="0" w:color="000000"/>
              <w:right w:val="single" w:sz="4" w:space="0" w:color="000000"/>
            </w:tcBorders>
            <w:shd w:val="clear" w:color="auto" w:fill="DDD9C3"/>
            <w:tcMar>
              <w:left w:w="70" w:type="dxa"/>
              <w:right w:w="70" w:type="dxa"/>
            </w:tcMar>
            <w:vAlign w:val="center"/>
          </w:tcPr>
          <w:p w14:paraId="07E8F5BB" w14:textId="77777777" w:rsidR="00555A67" w:rsidRDefault="00555A67">
            <w:pPr>
              <w:spacing w:line="276" w:lineRule="auto"/>
              <w:rPr>
                <w:rFonts w:ascii="Arial" w:eastAsia="Arial" w:hAnsi="Arial" w:cs="Arial"/>
                <w:b/>
              </w:rPr>
            </w:pPr>
          </w:p>
        </w:tc>
        <w:tc>
          <w:tcPr>
            <w:tcW w:w="1335" w:type="dxa"/>
            <w:tcBorders>
              <w:top w:val="single" w:sz="4" w:space="0" w:color="000000"/>
              <w:left w:val="single" w:sz="4" w:space="0" w:color="000000"/>
              <w:bottom w:val="single" w:sz="4" w:space="0" w:color="000000"/>
              <w:right w:val="single" w:sz="4" w:space="0" w:color="000000"/>
            </w:tcBorders>
            <w:tcMar>
              <w:left w:w="70" w:type="dxa"/>
              <w:right w:w="70" w:type="dxa"/>
            </w:tcMar>
          </w:tcPr>
          <w:p w14:paraId="0F27C3A1" w14:textId="77777777" w:rsidR="00555A67" w:rsidRDefault="00555A67">
            <w:pPr>
              <w:spacing w:line="276" w:lineRule="auto"/>
              <w:rPr>
                <w:rFonts w:ascii="Arial" w:eastAsia="Arial" w:hAnsi="Arial" w:cs="Arial"/>
                <w:b/>
              </w:rPr>
            </w:pPr>
          </w:p>
          <w:p w14:paraId="0388AFEA" w14:textId="77777777" w:rsidR="00555A67" w:rsidRDefault="00555A67">
            <w:pPr>
              <w:spacing w:line="276" w:lineRule="auto"/>
              <w:rPr>
                <w:rFonts w:ascii="Arial" w:eastAsia="Arial" w:hAnsi="Arial" w:cs="Arial"/>
                <w:b/>
              </w:rPr>
            </w:pPr>
          </w:p>
          <w:p w14:paraId="2DD14EDE" w14:textId="77777777" w:rsidR="00555A67" w:rsidRDefault="00555A67">
            <w:pPr>
              <w:spacing w:line="276" w:lineRule="auto"/>
              <w:rPr>
                <w:rFonts w:ascii="Arial" w:eastAsia="Arial" w:hAnsi="Arial" w:cs="Arial"/>
                <w:b/>
              </w:rPr>
            </w:pPr>
          </w:p>
          <w:p w14:paraId="51CB7097" w14:textId="77777777" w:rsidR="00555A67" w:rsidRDefault="00555A67">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4" w:space="0" w:color="000000"/>
              <w:right w:val="single" w:sz="6" w:space="0" w:color="000000"/>
            </w:tcBorders>
            <w:tcMar>
              <w:left w:w="70" w:type="dxa"/>
              <w:right w:w="70" w:type="dxa"/>
            </w:tcMar>
          </w:tcPr>
          <w:p w14:paraId="04AB37D0" w14:textId="77777777" w:rsidR="00555A67" w:rsidRDefault="00555A67">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4" w:space="0" w:color="000000"/>
              <w:right w:val="single" w:sz="6" w:space="0" w:color="000000"/>
            </w:tcBorders>
            <w:tcMar>
              <w:left w:w="70" w:type="dxa"/>
              <w:right w:w="70" w:type="dxa"/>
            </w:tcMar>
          </w:tcPr>
          <w:p w14:paraId="3788C9B4" w14:textId="77777777" w:rsidR="00555A67" w:rsidRDefault="00555A67">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4" w:space="0" w:color="000000"/>
              <w:right w:val="single" w:sz="6" w:space="0" w:color="000000"/>
            </w:tcBorders>
            <w:tcMar>
              <w:left w:w="70" w:type="dxa"/>
              <w:right w:w="70" w:type="dxa"/>
            </w:tcMar>
            <w:vAlign w:val="center"/>
          </w:tcPr>
          <w:p w14:paraId="15AEDF80" w14:textId="77777777" w:rsidR="00555A67" w:rsidRDefault="00555A67">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4" w:space="0" w:color="000000"/>
              <w:right w:val="single" w:sz="6" w:space="0" w:color="000000"/>
            </w:tcBorders>
            <w:tcMar>
              <w:left w:w="70" w:type="dxa"/>
              <w:right w:w="70" w:type="dxa"/>
            </w:tcMar>
          </w:tcPr>
          <w:p w14:paraId="70C0F48F" w14:textId="77777777" w:rsidR="00555A67" w:rsidRDefault="00555A67">
            <w:pPr>
              <w:spacing w:line="276" w:lineRule="auto"/>
              <w:rPr>
                <w:rFonts w:ascii="Arial" w:eastAsia="Arial" w:hAnsi="Arial" w:cs="Arial"/>
                <w:b/>
              </w:rPr>
            </w:pPr>
          </w:p>
        </w:tc>
      </w:tr>
      <w:tr w:rsidR="00555A67" w14:paraId="3B1BEBE9" w14:textId="77777777">
        <w:trPr>
          <w:trHeight w:val="42"/>
        </w:trPr>
        <w:tc>
          <w:tcPr>
            <w:tcW w:w="596" w:type="dxa"/>
            <w:tcBorders>
              <w:top w:val="single" w:sz="4" w:space="0" w:color="000000"/>
              <w:left w:val="single" w:sz="6" w:space="0" w:color="000000"/>
              <w:bottom w:val="single" w:sz="6" w:space="0" w:color="000000"/>
              <w:right w:val="single" w:sz="4" w:space="0" w:color="000000"/>
            </w:tcBorders>
            <w:shd w:val="clear" w:color="auto" w:fill="DDD9C3"/>
            <w:tcMar>
              <w:left w:w="70" w:type="dxa"/>
              <w:right w:w="70" w:type="dxa"/>
            </w:tcMar>
            <w:vAlign w:val="center"/>
          </w:tcPr>
          <w:p w14:paraId="1810F093" w14:textId="77777777" w:rsidR="00555A67" w:rsidRDefault="00555A67">
            <w:pPr>
              <w:spacing w:line="276" w:lineRule="auto"/>
              <w:rPr>
                <w:rFonts w:ascii="Arial" w:eastAsia="Arial" w:hAnsi="Arial" w:cs="Arial"/>
                <w:b/>
              </w:rPr>
            </w:pPr>
          </w:p>
        </w:tc>
        <w:tc>
          <w:tcPr>
            <w:tcW w:w="1335" w:type="dxa"/>
            <w:tcBorders>
              <w:top w:val="single" w:sz="4" w:space="0" w:color="000000"/>
              <w:left w:val="single" w:sz="4" w:space="0" w:color="000000"/>
              <w:bottom w:val="single" w:sz="6" w:space="0" w:color="000000"/>
              <w:right w:val="single" w:sz="4" w:space="0" w:color="000000"/>
            </w:tcBorders>
            <w:tcMar>
              <w:left w:w="70" w:type="dxa"/>
              <w:right w:w="70" w:type="dxa"/>
            </w:tcMar>
          </w:tcPr>
          <w:p w14:paraId="5CE9EE66" w14:textId="77777777" w:rsidR="00555A67" w:rsidRDefault="00555A67">
            <w:pPr>
              <w:spacing w:line="276" w:lineRule="auto"/>
              <w:rPr>
                <w:rFonts w:ascii="Arial" w:eastAsia="Arial" w:hAnsi="Arial" w:cs="Arial"/>
                <w:b/>
              </w:rPr>
            </w:pPr>
          </w:p>
        </w:tc>
        <w:tc>
          <w:tcPr>
            <w:tcW w:w="1932" w:type="dxa"/>
            <w:gridSpan w:val="3"/>
            <w:tcBorders>
              <w:top w:val="single" w:sz="4" w:space="0" w:color="000000"/>
              <w:left w:val="single" w:sz="4" w:space="0" w:color="000000"/>
              <w:bottom w:val="single" w:sz="6" w:space="0" w:color="000000"/>
              <w:right w:val="single" w:sz="6" w:space="0" w:color="000000"/>
            </w:tcBorders>
            <w:tcMar>
              <w:left w:w="70" w:type="dxa"/>
              <w:right w:w="70" w:type="dxa"/>
            </w:tcMar>
          </w:tcPr>
          <w:p w14:paraId="156BA556" w14:textId="77777777" w:rsidR="00555A67" w:rsidRDefault="00555A67">
            <w:pPr>
              <w:spacing w:line="276" w:lineRule="auto"/>
              <w:rPr>
                <w:rFonts w:ascii="Arial" w:eastAsia="Arial" w:hAnsi="Arial" w:cs="Arial"/>
                <w:b/>
              </w:rPr>
            </w:pPr>
          </w:p>
        </w:tc>
        <w:tc>
          <w:tcPr>
            <w:tcW w:w="1593" w:type="dxa"/>
            <w:gridSpan w:val="3"/>
            <w:tcBorders>
              <w:top w:val="single" w:sz="4" w:space="0" w:color="000000"/>
              <w:left w:val="single" w:sz="6" w:space="0" w:color="000000"/>
              <w:bottom w:val="single" w:sz="6" w:space="0" w:color="000000"/>
              <w:right w:val="single" w:sz="6" w:space="0" w:color="000000"/>
            </w:tcBorders>
            <w:tcMar>
              <w:left w:w="70" w:type="dxa"/>
              <w:right w:w="70" w:type="dxa"/>
            </w:tcMar>
          </w:tcPr>
          <w:p w14:paraId="5DB28565" w14:textId="77777777" w:rsidR="00555A67" w:rsidRDefault="00555A67">
            <w:pPr>
              <w:spacing w:line="276" w:lineRule="auto"/>
              <w:rPr>
                <w:rFonts w:ascii="Arial" w:eastAsia="Arial" w:hAnsi="Arial" w:cs="Arial"/>
                <w:b/>
              </w:rPr>
            </w:pPr>
          </w:p>
        </w:tc>
        <w:tc>
          <w:tcPr>
            <w:tcW w:w="1377" w:type="dxa"/>
            <w:gridSpan w:val="2"/>
            <w:tcBorders>
              <w:top w:val="single" w:sz="4" w:space="0" w:color="000000"/>
              <w:left w:val="single" w:sz="6" w:space="0" w:color="000000"/>
              <w:bottom w:val="single" w:sz="6" w:space="0" w:color="000000"/>
              <w:right w:val="single" w:sz="6" w:space="0" w:color="000000"/>
            </w:tcBorders>
            <w:tcMar>
              <w:left w:w="70" w:type="dxa"/>
              <w:right w:w="70" w:type="dxa"/>
            </w:tcMar>
            <w:vAlign w:val="center"/>
          </w:tcPr>
          <w:p w14:paraId="24B45387" w14:textId="77777777" w:rsidR="00555A67" w:rsidRDefault="00555A67">
            <w:pPr>
              <w:spacing w:line="276" w:lineRule="auto"/>
              <w:rPr>
                <w:rFonts w:ascii="Arial" w:eastAsia="Arial" w:hAnsi="Arial" w:cs="Arial"/>
                <w:b/>
              </w:rPr>
            </w:pPr>
          </w:p>
        </w:tc>
        <w:tc>
          <w:tcPr>
            <w:tcW w:w="2475" w:type="dxa"/>
            <w:gridSpan w:val="2"/>
            <w:tcBorders>
              <w:top w:val="single" w:sz="4" w:space="0" w:color="000000"/>
              <w:left w:val="single" w:sz="6" w:space="0" w:color="000000"/>
              <w:bottom w:val="single" w:sz="6" w:space="0" w:color="000000"/>
              <w:right w:val="single" w:sz="6" w:space="0" w:color="000000"/>
            </w:tcBorders>
            <w:tcMar>
              <w:left w:w="70" w:type="dxa"/>
              <w:right w:w="70" w:type="dxa"/>
            </w:tcMar>
          </w:tcPr>
          <w:p w14:paraId="34F521BC" w14:textId="77777777" w:rsidR="00555A67" w:rsidRDefault="00555A67">
            <w:pPr>
              <w:spacing w:line="276" w:lineRule="auto"/>
              <w:rPr>
                <w:rFonts w:ascii="Arial" w:eastAsia="Arial" w:hAnsi="Arial" w:cs="Arial"/>
                <w:b/>
              </w:rPr>
            </w:pPr>
          </w:p>
        </w:tc>
      </w:tr>
      <w:tr w:rsidR="00555A67" w14:paraId="2E2A16C9" w14:textId="77777777">
        <w:trPr>
          <w:trHeight w:val="49"/>
        </w:trPr>
        <w:tc>
          <w:tcPr>
            <w:tcW w:w="9308" w:type="dxa"/>
            <w:gridSpan w:val="12"/>
            <w:shd w:val="clear" w:color="auto" w:fill="DDD9C3"/>
          </w:tcPr>
          <w:p w14:paraId="39360F7A" w14:textId="77777777" w:rsidR="00555A67" w:rsidRDefault="00000000">
            <w:pPr>
              <w:spacing w:line="276" w:lineRule="auto"/>
              <w:ind w:left="317" w:hanging="283"/>
              <w:rPr>
                <w:rFonts w:ascii="Arial" w:eastAsia="Arial" w:hAnsi="Arial" w:cs="Arial"/>
                <w:b/>
              </w:rPr>
            </w:pPr>
            <w:r>
              <w:rPr>
                <w:rFonts w:ascii="Arial" w:eastAsia="Arial" w:hAnsi="Arial" w:cs="Arial"/>
                <w:b/>
              </w:rPr>
              <w:t xml:space="preserve">5. Opis zakładanych rezultatów realizacji zadania publicznego </w:t>
            </w:r>
          </w:p>
          <w:p w14:paraId="69FCA03F" w14:textId="77777777" w:rsidR="00555A67" w:rsidRDefault="00000000">
            <w:pPr>
              <w:spacing w:line="276" w:lineRule="auto"/>
              <w:ind w:right="567"/>
              <w:rPr>
                <w:rFonts w:ascii="Arial" w:eastAsia="Arial" w:hAnsi="Arial" w:cs="Arial"/>
              </w:rPr>
            </w:pPr>
            <w:r>
              <w:rPr>
                <w:rFonts w:ascii="Arial" w:eastAsia="Arial" w:hAnsi="Arial" w:cs="Arial"/>
              </w:rPr>
              <w:t>(należy opisać:</w:t>
            </w:r>
          </w:p>
          <w:p w14:paraId="1B9C846E" w14:textId="77777777" w:rsidR="00555A67" w:rsidRDefault="00000000">
            <w:pPr>
              <w:widowControl/>
              <w:numPr>
                <w:ilvl w:val="0"/>
                <w:numId w:val="10"/>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co będzie bezpośrednim efektem (materialne „produkty” lub „usługi” zrealizowane na rzecz uczestników zadania) realizacji oferty?</w:t>
            </w:r>
          </w:p>
          <w:p w14:paraId="5E9126E2" w14:textId="77777777" w:rsidR="00555A67" w:rsidRDefault="00000000">
            <w:pPr>
              <w:widowControl/>
              <w:numPr>
                <w:ilvl w:val="0"/>
                <w:numId w:val="10"/>
              </w:numPr>
              <w:pBdr>
                <w:top w:val="nil"/>
                <w:left w:val="nil"/>
                <w:bottom w:val="nil"/>
                <w:right w:val="nil"/>
                <w:between w:val="nil"/>
              </w:pBdr>
              <w:spacing w:line="276" w:lineRule="auto"/>
              <w:ind w:right="567"/>
              <w:rPr>
                <w:rFonts w:ascii="Arial" w:eastAsia="Arial" w:hAnsi="Arial" w:cs="Arial"/>
                <w:color w:val="000000"/>
              </w:rPr>
            </w:pPr>
            <w:r>
              <w:rPr>
                <w:rFonts w:ascii="Arial" w:eastAsia="Arial" w:hAnsi="Arial" w:cs="Arial"/>
                <w:color w:val="000000"/>
              </w:rPr>
              <w:t>jaka zmiana społeczna zostanie osiągnięta poprzez realizację zadania?</w:t>
            </w:r>
          </w:p>
          <w:p w14:paraId="018D8B6A" w14:textId="77777777" w:rsidR="00555A67" w:rsidRDefault="00000000">
            <w:pPr>
              <w:widowControl/>
              <w:numPr>
                <w:ilvl w:val="0"/>
                <w:numId w:val="10"/>
              </w:numPr>
              <w:pBdr>
                <w:top w:val="nil"/>
                <w:left w:val="nil"/>
                <w:bottom w:val="nil"/>
                <w:right w:val="nil"/>
                <w:between w:val="nil"/>
              </w:pBdr>
              <w:spacing w:line="276" w:lineRule="auto"/>
              <w:ind w:right="567"/>
              <w:rPr>
                <w:rFonts w:ascii="Arial" w:eastAsia="Arial" w:hAnsi="Arial" w:cs="Arial"/>
                <w:i/>
                <w:color w:val="000000"/>
              </w:rPr>
            </w:pPr>
            <w:r>
              <w:rPr>
                <w:rFonts w:ascii="Arial" w:eastAsia="Arial" w:hAnsi="Arial" w:cs="Arial"/>
                <w:color w:val="000000"/>
              </w:rPr>
              <w:t>czy przewidywane jest wykorzystanie rezultatów osiągniętych w trakcie realizacji oferty w dalszych działaniach organizacji? – trwałość rezultatów zadania)</w:t>
            </w:r>
          </w:p>
        </w:tc>
      </w:tr>
      <w:tr w:rsidR="00555A67" w14:paraId="4A9983DE" w14:textId="77777777">
        <w:trPr>
          <w:trHeight w:val="5"/>
        </w:trPr>
        <w:tc>
          <w:tcPr>
            <w:tcW w:w="9308" w:type="dxa"/>
            <w:gridSpan w:val="12"/>
            <w:shd w:val="clear" w:color="auto" w:fill="FFFFFF"/>
          </w:tcPr>
          <w:p w14:paraId="1FB8D61E" w14:textId="77777777" w:rsidR="00555A67" w:rsidRDefault="00555A67">
            <w:pPr>
              <w:spacing w:line="276" w:lineRule="auto"/>
              <w:rPr>
                <w:rFonts w:ascii="Arial" w:eastAsia="Arial" w:hAnsi="Arial" w:cs="Arial"/>
                <w:b/>
              </w:rPr>
            </w:pPr>
          </w:p>
          <w:p w14:paraId="10FB0B9D" w14:textId="77777777" w:rsidR="00555A67" w:rsidRDefault="00555A67">
            <w:pPr>
              <w:spacing w:line="276" w:lineRule="auto"/>
              <w:rPr>
                <w:rFonts w:ascii="Arial" w:eastAsia="Arial" w:hAnsi="Arial" w:cs="Arial"/>
                <w:b/>
              </w:rPr>
            </w:pPr>
          </w:p>
          <w:p w14:paraId="09F9458A" w14:textId="77777777" w:rsidR="00555A67" w:rsidRDefault="00555A67">
            <w:pPr>
              <w:spacing w:line="276" w:lineRule="auto"/>
              <w:rPr>
                <w:rFonts w:ascii="Arial" w:eastAsia="Arial" w:hAnsi="Arial" w:cs="Arial"/>
                <w:b/>
              </w:rPr>
            </w:pPr>
          </w:p>
          <w:p w14:paraId="3AED8381" w14:textId="77777777" w:rsidR="00555A67" w:rsidRDefault="00555A67">
            <w:pPr>
              <w:spacing w:line="276" w:lineRule="auto"/>
              <w:rPr>
                <w:rFonts w:ascii="Arial" w:eastAsia="Arial" w:hAnsi="Arial" w:cs="Arial"/>
                <w:b/>
              </w:rPr>
            </w:pPr>
          </w:p>
          <w:p w14:paraId="44DACF2E" w14:textId="77777777" w:rsidR="00555A67" w:rsidRDefault="00555A67">
            <w:pPr>
              <w:spacing w:line="276" w:lineRule="auto"/>
              <w:rPr>
                <w:rFonts w:ascii="Arial" w:eastAsia="Arial" w:hAnsi="Arial" w:cs="Arial"/>
                <w:b/>
              </w:rPr>
            </w:pPr>
          </w:p>
          <w:p w14:paraId="194AFBAB" w14:textId="77777777" w:rsidR="00555A67" w:rsidRDefault="00555A67">
            <w:pPr>
              <w:spacing w:line="276" w:lineRule="auto"/>
              <w:rPr>
                <w:rFonts w:ascii="Arial" w:eastAsia="Arial" w:hAnsi="Arial" w:cs="Arial"/>
                <w:b/>
              </w:rPr>
            </w:pPr>
          </w:p>
          <w:p w14:paraId="6CA58E6F" w14:textId="77777777" w:rsidR="00555A67" w:rsidRDefault="00555A67">
            <w:pPr>
              <w:spacing w:line="276" w:lineRule="auto"/>
              <w:rPr>
                <w:rFonts w:ascii="Arial" w:eastAsia="Arial" w:hAnsi="Arial" w:cs="Arial"/>
                <w:b/>
              </w:rPr>
            </w:pPr>
          </w:p>
          <w:p w14:paraId="265624D3" w14:textId="77777777" w:rsidR="00555A67" w:rsidRDefault="00555A67">
            <w:pPr>
              <w:spacing w:line="276" w:lineRule="auto"/>
              <w:rPr>
                <w:rFonts w:ascii="Arial" w:eastAsia="Arial" w:hAnsi="Arial" w:cs="Arial"/>
                <w:b/>
              </w:rPr>
            </w:pPr>
          </w:p>
          <w:p w14:paraId="51CF66BA" w14:textId="77777777" w:rsidR="00555A67" w:rsidRDefault="00555A67">
            <w:pPr>
              <w:spacing w:line="276" w:lineRule="auto"/>
              <w:rPr>
                <w:rFonts w:ascii="Arial" w:eastAsia="Arial" w:hAnsi="Arial" w:cs="Arial"/>
                <w:b/>
              </w:rPr>
            </w:pPr>
          </w:p>
          <w:p w14:paraId="1CA4D0A1" w14:textId="77777777" w:rsidR="00555A67" w:rsidRDefault="00555A67">
            <w:pPr>
              <w:spacing w:line="276" w:lineRule="auto"/>
              <w:rPr>
                <w:rFonts w:ascii="Arial" w:eastAsia="Arial" w:hAnsi="Arial" w:cs="Arial"/>
                <w:b/>
              </w:rPr>
            </w:pPr>
          </w:p>
          <w:p w14:paraId="79E468E8" w14:textId="77777777" w:rsidR="00555A67" w:rsidRDefault="00555A67">
            <w:pPr>
              <w:spacing w:line="276" w:lineRule="auto"/>
              <w:rPr>
                <w:rFonts w:ascii="Arial" w:eastAsia="Arial" w:hAnsi="Arial" w:cs="Arial"/>
                <w:b/>
              </w:rPr>
            </w:pPr>
          </w:p>
        </w:tc>
      </w:tr>
      <w:tr w:rsidR="00555A67" w14:paraId="77FDD4CE" w14:textId="77777777">
        <w:trPr>
          <w:trHeight w:val="14"/>
        </w:trPr>
        <w:tc>
          <w:tcPr>
            <w:tcW w:w="9308" w:type="dxa"/>
            <w:gridSpan w:val="12"/>
            <w:shd w:val="clear" w:color="auto" w:fill="DDD9C3"/>
            <w:vAlign w:val="center"/>
          </w:tcPr>
          <w:p w14:paraId="7E64B196" w14:textId="77777777" w:rsidR="00555A67" w:rsidRDefault="00000000">
            <w:pPr>
              <w:spacing w:line="276" w:lineRule="auto"/>
              <w:rPr>
                <w:rFonts w:ascii="Arial" w:eastAsia="Arial" w:hAnsi="Arial" w:cs="Arial"/>
                <w:vertAlign w:val="superscript"/>
              </w:rPr>
            </w:pPr>
            <w:r>
              <w:rPr>
                <w:rFonts w:ascii="Arial" w:eastAsia="Arial" w:hAnsi="Arial" w:cs="Arial"/>
                <w:b/>
              </w:rPr>
              <w:t>6. Dodatkowe informacje dotyczące rezultatów realizacji zadania publicznego</w:t>
            </w:r>
            <w:r>
              <w:rPr>
                <w:rFonts w:ascii="Arial" w:eastAsia="Arial" w:hAnsi="Arial" w:cs="Arial"/>
                <w:vertAlign w:val="superscript"/>
              </w:rPr>
              <w:footnoteReference w:id="3"/>
            </w:r>
            <w:r>
              <w:rPr>
                <w:rFonts w:ascii="Arial" w:eastAsia="Arial" w:hAnsi="Arial" w:cs="Arial"/>
                <w:vertAlign w:val="superscript"/>
              </w:rPr>
              <w:t>)</w:t>
            </w:r>
          </w:p>
        </w:tc>
      </w:tr>
      <w:tr w:rsidR="00555A67" w14:paraId="2DEF38E4" w14:textId="77777777">
        <w:trPr>
          <w:trHeight w:val="5"/>
        </w:trPr>
        <w:tc>
          <w:tcPr>
            <w:tcW w:w="2732" w:type="dxa"/>
            <w:gridSpan w:val="3"/>
            <w:shd w:val="clear" w:color="auto" w:fill="DDD9C3"/>
            <w:vAlign w:val="center"/>
          </w:tcPr>
          <w:p w14:paraId="5FD9D2DA" w14:textId="77777777" w:rsidR="00555A67" w:rsidRDefault="00000000">
            <w:pPr>
              <w:spacing w:line="276" w:lineRule="auto"/>
              <w:rPr>
                <w:rFonts w:ascii="Arial" w:eastAsia="Arial" w:hAnsi="Arial" w:cs="Arial"/>
                <w:b/>
                <w:vertAlign w:val="superscript"/>
              </w:rPr>
            </w:pPr>
            <w:r>
              <w:rPr>
                <w:rFonts w:ascii="Arial" w:eastAsia="Arial" w:hAnsi="Arial" w:cs="Arial"/>
                <w:b/>
              </w:rPr>
              <w:t>Nazwa rezultatu</w:t>
            </w:r>
          </w:p>
        </w:tc>
        <w:tc>
          <w:tcPr>
            <w:tcW w:w="2390" w:type="dxa"/>
            <w:gridSpan w:val="4"/>
            <w:shd w:val="clear" w:color="auto" w:fill="DDD9C3"/>
            <w:vAlign w:val="center"/>
          </w:tcPr>
          <w:p w14:paraId="427AE450" w14:textId="77777777" w:rsidR="00555A67" w:rsidRDefault="00000000">
            <w:pPr>
              <w:spacing w:line="276" w:lineRule="auto"/>
              <w:rPr>
                <w:rFonts w:ascii="Arial" w:eastAsia="Arial" w:hAnsi="Arial" w:cs="Arial"/>
                <w:b/>
              </w:rPr>
            </w:pPr>
            <w:r>
              <w:rPr>
                <w:rFonts w:ascii="Arial" w:eastAsia="Arial" w:hAnsi="Arial" w:cs="Arial"/>
                <w:b/>
              </w:rPr>
              <w:t>Planowany poziom osiągnięcia rezultatów (wartość docelowa)</w:t>
            </w:r>
          </w:p>
        </w:tc>
        <w:tc>
          <w:tcPr>
            <w:tcW w:w="4186" w:type="dxa"/>
            <w:gridSpan w:val="5"/>
            <w:shd w:val="clear" w:color="auto" w:fill="DDD9C3"/>
            <w:vAlign w:val="center"/>
          </w:tcPr>
          <w:p w14:paraId="7F95B936" w14:textId="77777777" w:rsidR="00555A67" w:rsidRDefault="00000000">
            <w:pPr>
              <w:spacing w:line="276" w:lineRule="auto"/>
              <w:rPr>
                <w:rFonts w:ascii="Arial" w:eastAsia="Arial" w:hAnsi="Arial" w:cs="Arial"/>
                <w:b/>
              </w:rPr>
            </w:pPr>
            <w:r>
              <w:rPr>
                <w:rFonts w:ascii="Arial" w:eastAsia="Arial" w:hAnsi="Arial" w:cs="Arial"/>
                <w:b/>
              </w:rPr>
              <w:t>Sposób monitorowania rezultatów / źródło informacji o osiągnięciu wskaźnika</w:t>
            </w:r>
          </w:p>
        </w:tc>
      </w:tr>
      <w:tr w:rsidR="00555A67" w14:paraId="3C8CC293" w14:textId="77777777">
        <w:trPr>
          <w:trHeight w:val="5"/>
        </w:trPr>
        <w:tc>
          <w:tcPr>
            <w:tcW w:w="2732" w:type="dxa"/>
            <w:gridSpan w:val="3"/>
          </w:tcPr>
          <w:p w14:paraId="4D664870" w14:textId="77777777" w:rsidR="00555A67" w:rsidRDefault="00555A67">
            <w:pPr>
              <w:spacing w:line="276" w:lineRule="auto"/>
              <w:rPr>
                <w:rFonts w:ascii="Arial" w:eastAsia="Arial" w:hAnsi="Arial" w:cs="Arial"/>
              </w:rPr>
            </w:pPr>
          </w:p>
          <w:p w14:paraId="67F5C0B5" w14:textId="77777777" w:rsidR="00555A67" w:rsidRDefault="00555A67">
            <w:pPr>
              <w:spacing w:line="276" w:lineRule="auto"/>
              <w:rPr>
                <w:rFonts w:ascii="Arial" w:eastAsia="Arial" w:hAnsi="Arial" w:cs="Arial"/>
              </w:rPr>
            </w:pPr>
          </w:p>
          <w:p w14:paraId="59EEDFA8" w14:textId="77777777" w:rsidR="00555A67" w:rsidRDefault="00555A67">
            <w:pPr>
              <w:spacing w:line="276" w:lineRule="auto"/>
              <w:rPr>
                <w:rFonts w:ascii="Arial" w:eastAsia="Arial" w:hAnsi="Arial" w:cs="Arial"/>
              </w:rPr>
            </w:pPr>
          </w:p>
        </w:tc>
        <w:tc>
          <w:tcPr>
            <w:tcW w:w="2390" w:type="dxa"/>
            <w:gridSpan w:val="4"/>
          </w:tcPr>
          <w:p w14:paraId="3C070C32" w14:textId="77777777" w:rsidR="00555A67" w:rsidRDefault="00555A67">
            <w:pPr>
              <w:spacing w:line="276" w:lineRule="auto"/>
              <w:rPr>
                <w:rFonts w:ascii="Arial" w:eastAsia="Arial" w:hAnsi="Arial" w:cs="Arial"/>
              </w:rPr>
            </w:pPr>
          </w:p>
        </w:tc>
        <w:tc>
          <w:tcPr>
            <w:tcW w:w="4186" w:type="dxa"/>
            <w:gridSpan w:val="5"/>
          </w:tcPr>
          <w:p w14:paraId="756B9DAC" w14:textId="77777777" w:rsidR="00555A67" w:rsidRDefault="00555A67">
            <w:pPr>
              <w:spacing w:line="276" w:lineRule="auto"/>
              <w:rPr>
                <w:rFonts w:ascii="Arial" w:eastAsia="Arial" w:hAnsi="Arial" w:cs="Arial"/>
              </w:rPr>
            </w:pPr>
          </w:p>
        </w:tc>
      </w:tr>
      <w:tr w:rsidR="00555A67" w14:paraId="082B95E3" w14:textId="77777777">
        <w:trPr>
          <w:trHeight w:val="5"/>
        </w:trPr>
        <w:tc>
          <w:tcPr>
            <w:tcW w:w="2732" w:type="dxa"/>
            <w:gridSpan w:val="3"/>
          </w:tcPr>
          <w:p w14:paraId="7F115B3D" w14:textId="77777777" w:rsidR="00555A67" w:rsidRDefault="00555A67">
            <w:pPr>
              <w:spacing w:line="276" w:lineRule="auto"/>
              <w:rPr>
                <w:rFonts w:ascii="Arial" w:eastAsia="Arial" w:hAnsi="Arial" w:cs="Arial"/>
              </w:rPr>
            </w:pPr>
          </w:p>
          <w:p w14:paraId="57E62B32" w14:textId="77777777" w:rsidR="00555A67" w:rsidRDefault="00555A67">
            <w:pPr>
              <w:spacing w:line="276" w:lineRule="auto"/>
              <w:rPr>
                <w:rFonts w:ascii="Arial" w:eastAsia="Arial" w:hAnsi="Arial" w:cs="Arial"/>
              </w:rPr>
            </w:pPr>
          </w:p>
          <w:p w14:paraId="3413F6B4" w14:textId="77777777" w:rsidR="00555A67" w:rsidRDefault="00555A67">
            <w:pPr>
              <w:spacing w:line="276" w:lineRule="auto"/>
              <w:rPr>
                <w:rFonts w:ascii="Arial" w:eastAsia="Arial" w:hAnsi="Arial" w:cs="Arial"/>
              </w:rPr>
            </w:pPr>
          </w:p>
        </w:tc>
        <w:tc>
          <w:tcPr>
            <w:tcW w:w="2390" w:type="dxa"/>
            <w:gridSpan w:val="4"/>
          </w:tcPr>
          <w:p w14:paraId="7CEC338D" w14:textId="77777777" w:rsidR="00555A67" w:rsidRDefault="00555A67">
            <w:pPr>
              <w:spacing w:line="276" w:lineRule="auto"/>
              <w:rPr>
                <w:rFonts w:ascii="Arial" w:eastAsia="Arial" w:hAnsi="Arial" w:cs="Arial"/>
              </w:rPr>
            </w:pPr>
          </w:p>
        </w:tc>
        <w:tc>
          <w:tcPr>
            <w:tcW w:w="4186" w:type="dxa"/>
            <w:gridSpan w:val="5"/>
          </w:tcPr>
          <w:p w14:paraId="0C82921A" w14:textId="77777777" w:rsidR="00555A67" w:rsidRDefault="00555A67">
            <w:pPr>
              <w:spacing w:line="276" w:lineRule="auto"/>
              <w:rPr>
                <w:rFonts w:ascii="Arial" w:eastAsia="Arial" w:hAnsi="Arial" w:cs="Arial"/>
              </w:rPr>
            </w:pPr>
          </w:p>
        </w:tc>
      </w:tr>
      <w:tr w:rsidR="00555A67" w14:paraId="78F7166A" w14:textId="77777777">
        <w:trPr>
          <w:trHeight w:val="27"/>
        </w:trPr>
        <w:tc>
          <w:tcPr>
            <w:tcW w:w="2732" w:type="dxa"/>
            <w:gridSpan w:val="3"/>
            <w:tcBorders>
              <w:bottom w:val="single" w:sz="4" w:space="0" w:color="000000"/>
            </w:tcBorders>
          </w:tcPr>
          <w:p w14:paraId="0B21DFEA" w14:textId="77777777" w:rsidR="00555A67" w:rsidRDefault="00555A67">
            <w:pPr>
              <w:spacing w:line="276" w:lineRule="auto"/>
              <w:rPr>
                <w:rFonts w:ascii="Arial" w:eastAsia="Arial" w:hAnsi="Arial" w:cs="Arial"/>
              </w:rPr>
            </w:pPr>
          </w:p>
          <w:p w14:paraId="2D97BB32" w14:textId="77777777" w:rsidR="00555A67" w:rsidRDefault="00555A67">
            <w:pPr>
              <w:spacing w:line="276" w:lineRule="auto"/>
              <w:rPr>
                <w:rFonts w:ascii="Arial" w:eastAsia="Arial" w:hAnsi="Arial" w:cs="Arial"/>
              </w:rPr>
            </w:pPr>
          </w:p>
          <w:p w14:paraId="30F546EE" w14:textId="77777777" w:rsidR="00555A67" w:rsidRDefault="00555A67">
            <w:pPr>
              <w:spacing w:line="276" w:lineRule="auto"/>
              <w:rPr>
                <w:rFonts w:ascii="Arial" w:eastAsia="Arial" w:hAnsi="Arial" w:cs="Arial"/>
              </w:rPr>
            </w:pPr>
          </w:p>
        </w:tc>
        <w:tc>
          <w:tcPr>
            <w:tcW w:w="2390" w:type="dxa"/>
            <w:gridSpan w:val="4"/>
            <w:tcBorders>
              <w:bottom w:val="single" w:sz="4" w:space="0" w:color="000000"/>
            </w:tcBorders>
          </w:tcPr>
          <w:p w14:paraId="4CAEE32A" w14:textId="77777777" w:rsidR="00555A67" w:rsidRDefault="00555A67">
            <w:pPr>
              <w:spacing w:line="276" w:lineRule="auto"/>
              <w:rPr>
                <w:rFonts w:ascii="Arial" w:eastAsia="Arial" w:hAnsi="Arial" w:cs="Arial"/>
              </w:rPr>
            </w:pPr>
          </w:p>
        </w:tc>
        <w:tc>
          <w:tcPr>
            <w:tcW w:w="4186" w:type="dxa"/>
            <w:gridSpan w:val="5"/>
            <w:tcBorders>
              <w:bottom w:val="single" w:sz="4" w:space="0" w:color="000000"/>
            </w:tcBorders>
          </w:tcPr>
          <w:p w14:paraId="6C4D9FC4" w14:textId="77777777" w:rsidR="00555A67" w:rsidRDefault="00555A67">
            <w:pPr>
              <w:spacing w:line="276" w:lineRule="auto"/>
              <w:rPr>
                <w:rFonts w:ascii="Arial" w:eastAsia="Arial" w:hAnsi="Arial" w:cs="Arial"/>
              </w:rPr>
            </w:pPr>
          </w:p>
        </w:tc>
      </w:tr>
    </w:tbl>
    <w:p w14:paraId="3A23D639" w14:textId="77777777" w:rsidR="00555A67" w:rsidRDefault="00555A67">
      <w:pPr>
        <w:spacing w:line="276" w:lineRule="auto"/>
        <w:rPr>
          <w:rFonts w:ascii="Arial" w:eastAsia="Arial" w:hAnsi="Arial" w:cs="Arial"/>
          <w:b/>
        </w:rPr>
      </w:pPr>
    </w:p>
    <w:p w14:paraId="0BDE09F9" w14:textId="77777777" w:rsidR="00555A67" w:rsidRDefault="00000000">
      <w:pPr>
        <w:spacing w:line="276" w:lineRule="auto"/>
        <w:ind w:left="284" w:hanging="284"/>
        <w:rPr>
          <w:rFonts w:ascii="Arial" w:eastAsia="Arial" w:hAnsi="Arial" w:cs="Arial"/>
          <w:b/>
        </w:rPr>
      </w:pPr>
      <w:r>
        <w:rPr>
          <w:rFonts w:ascii="Arial" w:eastAsia="Arial" w:hAnsi="Arial" w:cs="Arial"/>
          <w:b/>
        </w:rPr>
        <w:t>IV.</w:t>
      </w:r>
      <w:r>
        <w:rPr>
          <w:rFonts w:ascii="Arial" w:eastAsia="Arial" w:hAnsi="Arial" w:cs="Arial"/>
          <w:b/>
        </w:rPr>
        <w:tab/>
        <w:t>Charakterystyka oferenta</w:t>
      </w:r>
    </w:p>
    <w:p w14:paraId="603150F3" w14:textId="77777777" w:rsidR="00555A67" w:rsidRDefault="00555A67">
      <w:pPr>
        <w:spacing w:line="276" w:lineRule="auto"/>
        <w:rPr>
          <w:rFonts w:ascii="Arial" w:eastAsia="Arial" w:hAnsi="Arial" w:cs="Arial"/>
        </w:rPr>
      </w:pPr>
    </w:p>
    <w:tbl>
      <w:tblPr>
        <w:tblStyle w:val="a3"/>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555A67" w14:paraId="6C1E85D3" w14:textId="77777777">
        <w:trPr>
          <w:trHeight w:val="363"/>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14:paraId="5EFB5CA8" w14:textId="77777777" w:rsidR="00555A67" w:rsidRDefault="00000000">
            <w:pPr>
              <w:spacing w:line="276" w:lineRule="auto"/>
              <w:ind w:left="176" w:hanging="34"/>
              <w:rPr>
                <w:rFonts w:ascii="Arial" w:eastAsia="Arial" w:hAnsi="Arial" w:cs="Arial"/>
                <w:b/>
              </w:rPr>
            </w:pPr>
            <w:r>
              <w:rPr>
                <w:rFonts w:ascii="Arial" w:eastAsia="Arial" w:hAnsi="Arial" w:cs="Arial"/>
                <w:b/>
              </w:rPr>
              <w:t>1. Informacja o wcześniejszej działalności oferenta, w szczególności w zakresie, którego dotyczy zadanie publiczne</w:t>
            </w:r>
          </w:p>
        </w:tc>
      </w:tr>
      <w:tr w:rsidR="00555A67" w14:paraId="3B469327" w14:textId="77777777">
        <w:trPr>
          <w:trHeight w:val="972"/>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6A00E5F6" w14:textId="77777777" w:rsidR="00555A67" w:rsidRDefault="00555A67">
            <w:pPr>
              <w:spacing w:line="276" w:lineRule="auto"/>
              <w:rPr>
                <w:rFonts w:ascii="Arial" w:eastAsia="Arial" w:hAnsi="Arial" w:cs="Arial"/>
              </w:rPr>
            </w:pPr>
          </w:p>
          <w:p w14:paraId="3F830760" w14:textId="77777777" w:rsidR="00555A67" w:rsidRDefault="00555A67">
            <w:pPr>
              <w:spacing w:line="276" w:lineRule="auto"/>
              <w:rPr>
                <w:rFonts w:ascii="Arial" w:eastAsia="Arial" w:hAnsi="Arial" w:cs="Arial"/>
              </w:rPr>
            </w:pPr>
          </w:p>
          <w:p w14:paraId="20BED521" w14:textId="77777777" w:rsidR="00555A67" w:rsidRDefault="00555A67">
            <w:pPr>
              <w:spacing w:line="276" w:lineRule="auto"/>
              <w:rPr>
                <w:rFonts w:ascii="Arial" w:eastAsia="Arial" w:hAnsi="Arial" w:cs="Arial"/>
              </w:rPr>
            </w:pPr>
          </w:p>
          <w:p w14:paraId="54031201" w14:textId="77777777" w:rsidR="00555A67" w:rsidRDefault="00555A67">
            <w:pPr>
              <w:spacing w:line="276" w:lineRule="auto"/>
              <w:rPr>
                <w:rFonts w:ascii="Arial" w:eastAsia="Arial" w:hAnsi="Arial" w:cs="Arial"/>
              </w:rPr>
            </w:pPr>
          </w:p>
          <w:p w14:paraId="14D680FD" w14:textId="77777777" w:rsidR="00555A67" w:rsidRDefault="00555A67">
            <w:pPr>
              <w:spacing w:line="276" w:lineRule="auto"/>
              <w:rPr>
                <w:rFonts w:ascii="Arial" w:eastAsia="Arial" w:hAnsi="Arial" w:cs="Arial"/>
              </w:rPr>
            </w:pPr>
          </w:p>
          <w:p w14:paraId="041F2E79" w14:textId="77777777" w:rsidR="00555A67" w:rsidRDefault="00555A67">
            <w:pPr>
              <w:spacing w:line="276" w:lineRule="auto"/>
              <w:rPr>
                <w:rFonts w:ascii="Arial" w:eastAsia="Arial" w:hAnsi="Arial" w:cs="Arial"/>
              </w:rPr>
            </w:pPr>
          </w:p>
        </w:tc>
      </w:tr>
    </w:tbl>
    <w:p w14:paraId="1D8805AE" w14:textId="77777777" w:rsidR="00555A67" w:rsidRDefault="00555A67">
      <w:pPr>
        <w:spacing w:line="276" w:lineRule="auto"/>
        <w:rPr>
          <w:rFonts w:ascii="Arial" w:eastAsia="Arial" w:hAnsi="Arial" w:cs="Arial"/>
        </w:rPr>
      </w:pPr>
    </w:p>
    <w:p w14:paraId="064E94C5" w14:textId="77777777" w:rsidR="00555A67" w:rsidRDefault="00000000">
      <w:pPr>
        <w:spacing w:line="276" w:lineRule="auto"/>
        <w:rPr>
          <w:rFonts w:ascii="Arial" w:eastAsia="Arial" w:hAnsi="Arial" w:cs="Arial"/>
        </w:rPr>
      </w:pPr>
      <w:r>
        <w:br w:type="page"/>
      </w:r>
    </w:p>
    <w:p w14:paraId="0FADF1A8" w14:textId="77777777" w:rsidR="00555A67" w:rsidRDefault="00555A67">
      <w:pPr>
        <w:spacing w:line="276" w:lineRule="auto"/>
        <w:rPr>
          <w:rFonts w:ascii="Arial" w:eastAsia="Arial" w:hAnsi="Arial" w:cs="Arial"/>
        </w:rPr>
      </w:pPr>
    </w:p>
    <w:tbl>
      <w:tblPr>
        <w:tblStyle w:val="a4"/>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555A67" w14:paraId="21A77A22" w14:textId="77777777">
        <w:trPr>
          <w:trHeight w:val="240"/>
        </w:trPr>
        <w:tc>
          <w:tcPr>
            <w:tcW w:w="9449" w:type="dxa"/>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tcPr>
          <w:p w14:paraId="1F1C7454" w14:textId="77777777" w:rsidR="00555A67" w:rsidRDefault="00000000">
            <w:pPr>
              <w:spacing w:line="276" w:lineRule="auto"/>
              <w:ind w:left="425" w:hanging="283"/>
              <w:rPr>
                <w:rFonts w:ascii="Arial" w:eastAsia="Arial" w:hAnsi="Arial" w:cs="Arial"/>
                <w:b/>
                <w:vertAlign w:val="superscript"/>
              </w:rPr>
            </w:pPr>
            <w:r>
              <w:rPr>
                <w:rFonts w:ascii="Arial" w:eastAsia="Arial" w:hAnsi="Arial" w:cs="Arial"/>
                <w:b/>
              </w:rPr>
              <w:t>2. Zasoby kadrowe, rzeczowe i finansowe oferenta, które będą wykorzystane do realizacji zadania</w:t>
            </w:r>
          </w:p>
        </w:tc>
      </w:tr>
      <w:tr w:rsidR="00555A67" w14:paraId="62CF6CAC" w14:textId="77777777">
        <w:trPr>
          <w:trHeight w:val="2757"/>
        </w:trPr>
        <w:tc>
          <w:tcPr>
            <w:tcW w:w="9449" w:type="dxa"/>
            <w:tcBorders>
              <w:top w:val="single" w:sz="8" w:space="0" w:color="000000"/>
              <w:left w:val="single" w:sz="8" w:space="0" w:color="000000"/>
              <w:right w:val="single" w:sz="8" w:space="0" w:color="000000"/>
            </w:tcBorders>
            <w:tcMar>
              <w:top w:w="0" w:type="dxa"/>
              <w:left w:w="0" w:type="dxa"/>
              <w:bottom w:w="0" w:type="dxa"/>
              <w:right w:w="0" w:type="dxa"/>
            </w:tcMar>
          </w:tcPr>
          <w:p w14:paraId="310525FF" w14:textId="77777777" w:rsidR="00555A67" w:rsidRDefault="00555A67">
            <w:pPr>
              <w:spacing w:line="276" w:lineRule="auto"/>
              <w:rPr>
                <w:rFonts w:ascii="Arial" w:eastAsia="Arial" w:hAnsi="Arial" w:cs="Arial"/>
              </w:rPr>
            </w:pPr>
          </w:p>
          <w:p w14:paraId="2D8F7198" w14:textId="77777777" w:rsidR="00555A67" w:rsidRDefault="00555A67">
            <w:pPr>
              <w:spacing w:line="276" w:lineRule="auto"/>
              <w:rPr>
                <w:rFonts w:ascii="Arial" w:eastAsia="Arial" w:hAnsi="Arial" w:cs="Arial"/>
              </w:rPr>
            </w:pPr>
          </w:p>
          <w:p w14:paraId="73059268" w14:textId="77777777" w:rsidR="00555A67" w:rsidRDefault="00555A67">
            <w:pPr>
              <w:spacing w:line="276" w:lineRule="auto"/>
              <w:rPr>
                <w:rFonts w:ascii="Arial" w:eastAsia="Arial" w:hAnsi="Arial" w:cs="Arial"/>
              </w:rPr>
            </w:pPr>
          </w:p>
          <w:p w14:paraId="37CE96D8" w14:textId="77777777" w:rsidR="00555A67" w:rsidRDefault="00555A67">
            <w:pPr>
              <w:spacing w:line="276" w:lineRule="auto"/>
              <w:rPr>
                <w:rFonts w:ascii="Arial" w:eastAsia="Arial" w:hAnsi="Arial" w:cs="Arial"/>
              </w:rPr>
            </w:pPr>
          </w:p>
          <w:p w14:paraId="0B7DA813" w14:textId="77777777" w:rsidR="00555A67" w:rsidRDefault="00555A67">
            <w:pPr>
              <w:spacing w:line="276" w:lineRule="auto"/>
              <w:rPr>
                <w:rFonts w:ascii="Arial" w:eastAsia="Arial" w:hAnsi="Arial" w:cs="Arial"/>
              </w:rPr>
            </w:pPr>
          </w:p>
          <w:p w14:paraId="6EA59EF1" w14:textId="77777777" w:rsidR="00555A67" w:rsidRDefault="00555A67">
            <w:pPr>
              <w:spacing w:line="276" w:lineRule="auto"/>
              <w:rPr>
                <w:rFonts w:ascii="Arial" w:eastAsia="Arial" w:hAnsi="Arial" w:cs="Arial"/>
              </w:rPr>
            </w:pPr>
          </w:p>
        </w:tc>
      </w:tr>
    </w:tbl>
    <w:p w14:paraId="4A88FCB1" w14:textId="77777777" w:rsidR="00555A67" w:rsidRDefault="00555A67">
      <w:pPr>
        <w:spacing w:line="276" w:lineRule="auto"/>
        <w:ind w:left="284" w:hanging="284"/>
        <w:rPr>
          <w:rFonts w:ascii="Arial" w:eastAsia="Arial" w:hAnsi="Arial" w:cs="Arial"/>
          <w:b/>
        </w:rPr>
      </w:pPr>
    </w:p>
    <w:p w14:paraId="0452F5F6" w14:textId="77777777" w:rsidR="00555A67" w:rsidRDefault="00555A67">
      <w:pPr>
        <w:spacing w:line="276" w:lineRule="auto"/>
        <w:ind w:left="284" w:hanging="284"/>
        <w:rPr>
          <w:rFonts w:ascii="Arial" w:eastAsia="Arial" w:hAnsi="Arial" w:cs="Arial"/>
          <w:b/>
        </w:rPr>
      </w:pPr>
    </w:p>
    <w:p w14:paraId="7DB281CE" w14:textId="77777777" w:rsidR="00555A67" w:rsidRDefault="00000000">
      <w:pPr>
        <w:spacing w:line="276" w:lineRule="auto"/>
        <w:ind w:left="284" w:hanging="284"/>
        <w:rPr>
          <w:rFonts w:ascii="Arial" w:eastAsia="Arial" w:hAnsi="Arial" w:cs="Arial"/>
          <w:b/>
        </w:rPr>
      </w:pPr>
      <w:r>
        <w:rPr>
          <w:rFonts w:ascii="Arial" w:eastAsia="Arial" w:hAnsi="Arial" w:cs="Arial"/>
          <w:b/>
        </w:rPr>
        <w:t>V.</w:t>
      </w:r>
      <w:r>
        <w:rPr>
          <w:rFonts w:ascii="Arial" w:eastAsia="Arial" w:hAnsi="Arial" w:cs="Arial"/>
          <w:b/>
        </w:rPr>
        <w:tab/>
        <w:t>Kalkulacja przewidywanych kosztów realizacji zadania publicznego</w:t>
      </w:r>
    </w:p>
    <w:p w14:paraId="442AB8D1" w14:textId="77777777" w:rsidR="00555A67" w:rsidRDefault="00555A67">
      <w:pPr>
        <w:spacing w:line="276" w:lineRule="auto"/>
        <w:ind w:left="284" w:hanging="284"/>
        <w:rPr>
          <w:rFonts w:ascii="Arial" w:eastAsia="Arial" w:hAnsi="Arial" w:cs="Arial"/>
          <w:b/>
        </w:rPr>
      </w:pPr>
    </w:p>
    <w:tbl>
      <w:tblPr>
        <w:tblStyle w:val="a5"/>
        <w:tblW w:w="958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5"/>
        <w:gridCol w:w="1419"/>
        <w:gridCol w:w="995"/>
        <w:gridCol w:w="1284"/>
        <w:gridCol w:w="1275"/>
        <w:gridCol w:w="993"/>
        <w:gridCol w:w="849"/>
        <w:gridCol w:w="993"/>
        <w:gridCol w:w="1051"/>
      </w:tblGrid>
      <w:tr w:rsidR="00555A67" w14:paraId="74573F13" w14:textId="77777777">
        <w:tc>
          <w:tcPr>
            <w:tcW w:w="9585" w:type="dxa"/>
            <w:gridSpan w:val="9"/>
            <w:shd w:val="clear" w:color="auto" w:fill="D0CECE"/>
            <w:vAlign w:val="center"/>
          </w:tcPr>
          <w:p w14:paraId="360102DE" w14:textId="77777777" w:rsidR="00555A67" w:rsidRDefault="00000000">
            <w:pPr>
              <w:spacing w:line="276" w:lineRule="auto"/>
              <w:ind w:right="567"/>
              <w:rPr>
                <w:rFonts w:ascii="Arial" w:eastAsia="Arial" w:hAnsi="Arial" w:cs="Arial"/>
                <w:b/>
              </w:rPr>
            </w:pPr>
            <w:r>
              <w:rPr>
                <w:rFonts w:ascii="Arial" w:eastAsia="Arial" w:hAnsi="Arial" w:cs="Arial"/>
                <w:b/>
              </w:rPr>
              <w:t>V.A Zestawienie kosztów realizacji zadania</w:t>
            </w:r>
          </w:p>
          <w:p w14:paraId="5FD7C96D" w14:textId="77777777" w:rsidR="00555A67" w:rsidRDefault="00000000">
            <w:pPr>
              <w:spacing w:line="276" w:lineRule="auto"/>
              <w:rPr>
                <w:rFonts w:ascii="Arial" w:eastAsia="Arial" w:hAnsi="Arial" w:cs="Arial"/>
                <w:b/>
              </w:rPr>
            </w:pPr>
            <w:r>
              <w:rPr>
                <w:rFonts w:ascii="Arial" w:eastAsia="Arial" w:hAnsi="Arial" w:cs="Arial"/>
              </w:rPr>
              <w:t xml:space="preserve">(w sekcji V-A należy skalkulować i zamieścić wszystkie koszty realizacji zadania niezależnie od źródła finansowania wskazanego </w:t>
            </w:r>
            <w:r>
              <w:rPr>
                <w:rFonts w:ascii="Arial" w:eastAsia="Arial" w:hAnsi="Arial" w:cs="Arial"/>
              </w:rPr>
              <w:br/>
              <w:t>w sekcji V-B)</w:t>
            </w:r>
          </w:p>
        </w:tc>
      </w:tr>
      <w:tr w:rsidR="00555A67" w14:paraId="2C90DAE0" w14:textId="77777777">
        <w:tc>
          <w:tcPr>
            <w:tcW w:w="726" w:type="dxa"/>
            <w:vMerge w:val="restart"/>
            <w:shd w:val="clear" w:color="auto" w:fill="D0CECE"/>
            <w:vAlign w:val="center"/>
          </w:tcPr>
          <w:p w14:paraId="521BABFF" w14:textId="77777777" w:rsidR="00555A67" w:rsidRDefault="00000000">
            <w:pPr>
              <w:spacing w:line="276" w:lineRule="auto"/>
              <w:rPr>
                <w:rFonts w:ascii="Arial" w:eastAsia="Arial" w:hAnsi="Arial" w:cs="Arial"/>
                <w:b/>
              </w:rPr>
            </w:pPr>
            <w:r>
              <w:rPr>
                <w:rFonts w:ascii="Arial" w:eastAsia="Arial" w:hAnsi="Arial" w:cs="Arial"/>
                <w:b/>
              </w:rPr>
              <w:t>Lp.</w:t>
            </w:r>
          </w:p>
        </w:tc>
        <w:tc>
          <w:tcPr>
            <w:tcW w:w="1419" w:type="dxa"/>
            <w:vMerge w:val="restart"/>
            <w:shd w:val="clear" w:color="auto" w:fill="D0CECE"/>
            <w:vAlign w:val="center"/>
          </w:tcPr>
          <w:p w14:paraId="0AA2254A"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Rodzaj kosztu</w:t>
            </w:r>
          </w:p>
        </w:tc>
        <w:tc>
          <w:tcPr>
            <w:tcW w:w="995" w:type="dxa"/>
            <w:vMerge w:val="restart"/>
            <w:shd w:val="clear" w:color="auto" w:fill="D0CECE"/>
            <w:vAlign w:val="center"/>
          </w:tcPr>
          <w:p w14:paraId="097D3E96"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Rodzaj</w:t>
            </w:r>
          </w:p>
          <w:p w14:paraId="24D6A489"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Miary</w:t>
            </w:r>
          </w:p>
        </w:tc>
        <w:tc>
          <w:tcPr>
            <w:tcW w:w="1284" w:type="dxa"/>
            <w:vMerge w:val="restart"/>
            <w:shd w:val="clear" w:color="auto" w:fill="D0CECE"/>
            <w:vAlign w:val="center"/>
          </w:tcPr>
          <w:p w14:paraId="5972DD68"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 xml:space="preserve">Koszt jednostkowy </w:t>
            </w:r>
          </w:p>
          <w:p w14:paraId="26A4BD1E"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[PLN]</w:t>
            </w:r>
          </w:p>
        </w:tc>
        <w:tc>
          <w:tcPr>
            <w:tcW w:w="1275" w:type="dxa"/>
            <w:vMerge w:val="restart"/>
            <w:shd w:val="clear" w:color="auto" w:fill="D0CECE"/>
            <w:vAlign w:val="center"/>
          </w:tcPr>
          <w:p w14:paraId="18F7F5AD"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Liczba jednostek</w:t>
            </w:r>
          </w:p>
        </w:tc>
        <w:tc>
          <w:tcPr>
            <w:tcW w:w="3886" w:type="dxa"/>
            <w:gridSpan w:val="4"/>
            <w:shd w:val="clear" w:color="auto" w:fill="D0CECE"/>
            <w:vAlign w:val="center"/>
          </w:tcPr>
          <w:p w14:paraId="7B98B626"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Wartość [PLN]</w:t>
            </w:r>
          </w:p>
        </w:tc>
      </w:tr>
      <w:tr w:rsidR="00555A67" w14:paraId="14617F7C" w14:textId="77777777">
        <w:tc>
          <w:tcPr>
            <w:tcW w:w="726" w:type="dxa"/>
            <w:vMerge/>
            <w:shd w:val="clear" w:color="auto" w:fill="D0CECE"/>
            <w:vAlign w:val="center"/>
          </w:tcPr>
          <w:p w14:paraId="4C297BA5" w14:textId="77777777" w:rsidR="00555A67" w:rsidRDefault="00555A67">
            <w:pPr>
              <w:pBdr>
                <w:top w:val="nil"/>
                <w:left w:val="nil"/>
                <w:bottom w:val="nil"/>
                <w:right w:val="nil"/>
                <w:between w:val="nil"/>
              </w:pBdr>
              <w:spacing w:line="276" w:lineRule="auto"/>
              <w:rPr>
                <w:rFonts w:ascii="Arial" w:eastAsia="Arial" w:hAnsi="Arial" w:cs="Arial"/>
                <w:b/>
              </w:rPr>
            </w:pPr>
          </w:p>
        </w:tc>
        <w:tc>
          <w:tcPr>
            <w:tcW w:w="1419" w:type="dxa"/>
            <w:vMerge/>
            <w:shd w:val="clear" w:color="auto" w:fill="D0CECE"/>
            <w:vAlign w:val="center"/>
          </w:tcPr>
          <w:p w14:paraId="6E795296" w14:textId="77777777" w:rsidR="00555A67" w:rsidRPr="00A7090E" w:rsidRDefault="00555A67">
            <w:pPr>
              <w:pBdr>
                <w:top w:val="nil"/>
                <w:left w:val="nil"/>
                <w:bottom w:val="nil"/>
                <w:right w:val="nil"/>
                <w:between w:val="nil"/>
              </w:pBdr>
              <w:spacing w:line="276" w:lineRule="auto"/>
              <w:rPr>
                <w:rFonts w:ascii="Arial" w:eastAsia="Arial" w:hAnsi="Arial" w:cs="Arial"/>
                <w:b/>
                <w:sz w:val="22"/>
                <w:szCs w:val="22"/>
              </w:rPr>
            </w:pPr>
          </w:p>
        </w:tc>
        <w:tc>
          <w:tcPr>
            <w:tcW w:w="995" w:type="dxa"/>
            <w:vMerge/>
            <w:shd w:val="clear" w:color="auto" w:fill="D0CECE"/>
            <w:vAlign w:val="center"/>
          </w:tcPr>
          <w:p w14:paraId="3F62490A" w14:textId="77777777" w:rsidR="00555A67" w:rsidRPr="00A7090E" w:rsidRDefault="00555A67">
            <w:pPr>
              <w:pBdr>
                <w:top w:val="nil"/>
                <w:left w:val="nil"/>
                <w:bottom w:val="nil"/>
                <w:right w:val="nil"/>
                <w:between w:val="nil"/>
              </w:pBdr>
              <w:spacing w:line="276" w:lineRule="auto"/>
              <w:rPr>
                <w:rFonts w:ascii="Arial" w:eastAsia="Arial" w:hAnsi="Arial" w:cs="Arial"/>
                <w:b/>
                <w:sz w:val="22"/>
                <w:szCs w:val="22"/>
              </w:rPr>
            </w:pPr>
          </w:p>
        </w:tc>
        <w:tc>
          <w:tcPr>
            <w:tcW w:w="1284" w:type="dxa"/>
            <w:vMerge/>
            <w:shd w:val="clear" w:color="auto" w:fill="D0CECE"/>
            <w:vAlign w:val="center"/>
          </w:tcPr>
          <w:p w14:paraId="3898EAE9" w14:textId="77777777" w:rsidR="00555A67" w:rsidRPr="00A7090E" w:rsidRDefault="00555A67">
            <w:pPr>
              <w:pBdr>
                <w:top w:val="nil"/>
                <w:left w:val="nil"/>
                <w:bottom w:val="nil"/>
                <w:right w:val="nil"/>
                <w:between w:val="nil"/>
              </w:pBdr>
              <w:spacing w:line="276" w:lineRule="auto"/>
              <w:rPr>
                <w:rFonts w:ascii="Arial" w:eastAsia="Arial" w:hAnsi="Arial" w:cs="Arial"/>
                <w:b/>
                <w:sz w:val="22"/>
                <w:szCs w:val="22"/>
              </w:rPr>
            </w:pPr>
          </w:p>
        </w:tc>
        <w:tc>
          <w:tcPr>
            <w:tcW w:w="1275" w:type="dxa"/>
            <w:vMerge/>
            <w:shd w:val="clear" w:color="auto" w:fill="D0CECE"/>
            <w:vAlign w:val="center"/>
          </w:tcPr>
          <w:p w14:paraId="5D78C429" w14:textId="77777777" w:rsidR="00555A67" w:rsidRPr="00A7090E" w:rsidRDefault="00555A67">
            <w:pPr>
              <w:pBdr>
                <w:top w:val="nil"/>
                <w:left w:val="nil"/>
                <w:bottom w:val="nil"/>
                <w:right w:val="nil"/>
                <w:between w:val="nil"/>
              </w:pBdr>
              <w:spacing w:line="276" w:lineRule="auto"/>
              <w:rPr>
                <w:rFonts w:ascii="Arial" w:eastAsia="Arial" w:hAnsi="Arial" w:cs="Arial"/>
                <w:b/>
                <w:sz w:val="22"/>
                <w:szCs w:val="22"/>
              </w:rPr>
            </w:pPr>
          </w:p>
        </w:tc>
        <w:tc>
          <w:tcPr>
            <w:tcW w:w="993" w:type="dxa"/>
            <w:shd w:val="clear" w:color="auto" w:fill="D0CECE"/>
            <w:vAlign w:val="center"/>
          </w:tcPr>
          <w:p w14:paraId="7D0A38B9"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Razem</w:t>
            </w:r>
          </w:p>
        </w:tc>
        <w:tc>
          <w:tcPr>
            <w:tcW w:w="849" w:type="dxa"/>
            <w:shd w:val="clear" w:color="auto" w:fill="D0CECE"/>
            <w:vAlign w:val="center"/>
          </w:tcPr>
          <w:p w14:paraId="0C2F1DA0"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Rok 1</w:t>
            </w:r>
          </w:p>
        </w:tc>
        <w:tc>
          <w:tcPr>
            <w:tcW w:w="993" w:type="dxa"/>
            <w:shd w:val="clear" w:color="auto" w:fill="D0CECE"/>
            <w:vAlign w:val="center"/>
          </w:tcPr>
          <w:p w14:paraId="069045E4" w14:textId="77777777" w:rsidR="00555A67" w:rsidRPr="00A7090E" w:rsidRDefault="00000000">
            <w:pPr>
              <w:spacing w:line="276" w:lineRule="auto"/>
              <w:rPr>
                <w:rFonts w:ascii="Arial" w:eastAsia="Arial" w:hAnsi="Arial" w:cs="Arial"/>
                <w:b/>
                <w:sz w:val="22"/>
                <w:szCs w:val="22"/>
              </w:rPr>
            </w:pPr>
            <w:r w:rsidRPr="00A7090E">
              <w:rPr>
                <w:rFonts w:ascii="Arial" w:eastAsia="Arial" w:hAnsi="Arial" w:cs="Arial"/>
                <w:b/>
                <w:sz w:val="22"/>
                <w:szCs w:val="22"/>
              </w:rPr>
              <w:t>Rok 2</w:t>
            </w:r>
          </w:p>
        </w:tc>
        <w:tc>
          <w:tcPr>
            <w:tcW w:w="1051" w:type="dxa"/>
            <w:shd w:val="clear" w:color="auto" w:fill="D0CECE"/>
            <w:vAlign w:val="center"/>
          </w:tcPr>
          <w:p w14:paraId="67D5E93C" w14:textId="77777777" w:rsidR="00555A67" w:rsidRPr="00A7090E" w:rsidRDefault="00000000">
            <w:pPr>
              <w:spacing w:line="276" w:lineRule="auto"/>
              <w:rPr>
                <w:rFonts w:ascii="Arial" w:eastAsia="Arial" w:hAnsi="Arial" w:cs="Arial"/>
                <w:b/>
                <w:sz w:val="22"/>
                <w:szCs w:val="22"/>
                <w:vertAlign w:val="superscript"/>
              </w:rPr>
            </w:pPr>
            <w:r w:rsidRPr="00A7090E">
              <w:rPr>
                <w:rFonts w:ascii="Arial" w:eastAsia="Arial" w:hAnsi="Arial" w:cs="Arial"/>
                <w:b/>
                <w:sz w:val="22"/>
                <w:szCs w:val="22"/>
              </w:rPr>
              <w:t>Rok 3</w:t>
            </w:r>
            <w:r w:rsidRPr="00A7090E">
              <w:rPr>
                <w:rFonts w:ascii="Arial" w:eastAsia="Arial" w:hAnsi="Arial" w:cs="Arial"/>
                <w:b/>
                <w:sz w:val="22"/>
                <w:szCs w:val="22"/>
                <w:vertAlign w:val="superscript"/>
              </w:rPr>
              <w:footnoteReference w:id="4"/>
            </w:r>
            <w:r w:rsidRPr="00A7090E">
              <w:rPr>
                <w:rFonts w:ascii="Arial" w:eastAsia="Arial" w:hAnsi="Arial" w:cs="Arial"/>
                <w:b/>
                <w:sz w:val="22"/>
                <w:szCs w:val="22"/>
                <w:vertAlign w:val="superscript"/>
              </w:rPr>
              <w:t>)</w:t>
            </w:r>
          </w:p>
        </w:tc>
      </w:tr>
      <w:tr w:rsidR="00555A67" w14:paraId="4120EA90" w14:textId="77777777">
        <w:tc>
          <w:tcPr>
            <w:tcW w:w="726" w:type="dxa"/>
            <w:shd w:val="clear" w:color="auto" w:fill="D0CECE"/>
          </w:tcPr>
          <w:p w14:paraId="7B6485F8" w14:textId="77777777" w:rsidR="00555A67" w:rsidRDefault="00000000">
            <w:pPr>
              <w:spacing w:line="276" w:lineRule="auto"/>
              <w:rPr>
                <w:rFonts w:ascii="Arial" w:eastAsia="Arial" w:hAnsi="Arial" w:cs="Arial"/>
                <w:b/>
              </w:rPr>
            </w:pPr>
            <w:r>
              <w:rPr>
                <w:rFonts w:ascii="Arial" w:eastAsia="Arial" w:hAnsi="Arial" w:cs="Arial"/>
                <w:b/>
              </w:rPr>
              <w:t>I.</w:t>
            </w:r>
          </w:p>
        </w:tc>
        <w:tc>
          <w:tcPr>
            <w:tcW w:w="8859" w:type="dxa"/>
            <w:gridSpan w:val="8"/>
            <w:shd w:val="clear" w:color="auto" w:fill="D0CECE"/>
          </w:tcPr>
          <w:p w14:paraId="5A7477B3" w14:textId="77777777" w:rsidR="00555A67" w:rsidRDefault="00000000">
            <w:pPr>
              <w:spacing w:line="276" w:lineRule="auto"/>
              <w:rPr>
                <w:rFonts w:ascii="Arial" w:eastAsia="Arial" w:hAnsi="Arial" w:cs="Arial"/>
                <w:b/>
              </w:rPr>
            </w:pPr>
            <w:r>
              <w:rPr>
                <w:rFonts w:ascii="Arial" w:eastAsia="Arial" w:hAnsi="Arial" w:cs="Arial"/>
                <w:b/>
              </w:rPr>
              <w:t>Koszty realizacji działań</w:t>
            </w:r>
          </w:p>
        </w:tc>
      </w:tr>
      <w:tr w:rsidR="00555A67" w14:paraId="21D55D35" w14:textId="77777777">
        <w:tc>
          <w:tcPr>
            <w:tcW w:w="726" w:type="dxa"/>
          </w:tcPr>
          <w:p w14:paraId="26D37CAB" w14:textId="77777777" w:rsidR="00555A67" w:rsidRDefault="00000000">
            <w:pPr>
              <w:spacing w:line="276" w:lineRule="auto"/>
              <w:rPr>
                <w:rFonts w:ascii="Arial" w:eastAsia="Arial" w:hAnsi="Arial" w:cs="Arial"/>
              </w:rPr>
            </w:pPr>
            <w:r>
              <w:rPr>
                <w:rFonts w:ascii="Arial" w:eastAsia="Arial" w:hAnsi="Arial" w:cs="Arial"/>
              </w:rPr>
              <w:t>I.1.</w:t>
            </w:r>
          </w:p>
        </w:tc>
        <w:tc>
          <w:tcPr>
            <w:tcW w:w="1419" w:type="dxa"/>
          </w:tcPr>
          <w:p w14:paraId="1A62643F" w14:textId="77777777" w:rsidR="00555A67" w:rsidRDefault="00000000">
            <w:pPr>
              <w:spacing w:line="276" w:lineRule="auto"/>
              <w:rPr>
                <w:rFonts w:ascii="Arial" w:eastAsia="Arial" w:hAnsi="Arial" w:cs="Arial"/>
              </w:rPr>
            </w:pPr>
            <w:r>
              <w:rPr>
                <w:rFonts w:ascii="Arial" w:eastAsia="Arial" w:hAnsi="Arial" w:cs="Arial"/>
              </w:rPr>
              <w:t>Działanie 1</w:t>
            </w:r>
          </w:p>
        </w:tc>
        <w:tc>
          <w:tcPr>
            <w:tcW w:w="995" w:type="dxa"/>
          </w:tcPr>
          <w:p w14:paraId="4BAC7A3C" w14:textId="77777777" w:rsidR="00555A67" w:rsidRDefault="00555A67">
            <w:pPr>
              <w:spacing w:line="276" w:lineRule="auto"/>
              <w:rPr>
                <w:rFonts w:ascii="Arial" w:eastAsia="Arial" w:hAnsi="Arial" w:cs="Arial"/>
              </w:rPr>
            </w:pPr>
          </w:p>
        </w:tc>
        <w:tc>
          <w:tcPr>
            <w:tcW w:w="1284" w:type="dxa"/>
          </w:tcPr>
          <w:p w14:paraId="32DA363A" w14:textId="77777777" w:rsidR="00555A67" w:rsidRDefault="00555A67">
            <w:pPr>
              <w:spacing w:line="276" w:lineRule="auto"/>
              <w:rPr>
                <w:rFonts w:ascii="Arial" w:eastAsia="Arial" w:hAnsi="Arial" w:cs="Arial"/>
              </w:rPr>
            </w:pPr>
          </w:p>
        </w:tc>
        <w:tc>
          <w:tcPr>
            <w:tcW w:w="1275" w:type="dxa"/>
          </w:tcPr>
          <w:p w14:paraId="785F0E28" w14:textId="77777777" w:rsidR="00555A67" w:rsidRDefault="00555A67">
            <w:pPr>
              <w:spacing w:line="276" w:lineRule="auto"/>
              <w:rPr>
                <w:rFonts w:ascii="Arial" w:eastAsia="Arial" w:hAnsi="Arial" w:cs="Arial"/>
              </w:rPr>
            </w:pPr>
          </w:p>
        </w:tc>
        <w:tc>
          <w:tcPr>
            <w:tcW w:w="993" w:type="dxa"/>
          </w:tcPr>
          <w:p w14:paraId="71AF127C" w14:textId="77777777" w:rsidR="00555A67" w:rsidRDefault="00555A67">
            <w:pPr>
              <w:spacing w:line="276" w:lineRule="auto"/>
              <w:rPr>
                <w:rFonts w:ascii="Arial" w:eastAsia="Arial" w:hAnsi="Arial" w:cs="Arial"/>
              </w:rPr>
            </w:pPr>
          </w:p>
        </w:tc>
        <w:tc>
          <w:tcPr>
            <w:tcW w:w="849" w:type="dxa"/>
          </w:tcPr>
          <w:p w14:paraId="646505EC" w14:textId="77777777" w:rsidR="00555A67" w:rsidRDefault="00555A67">
            <w:pPr>
              <w:spacing w:line="276" w:lineRule="auto"/>
              <w:rPr>
                <w:rFonts w:ascii="Arial" w:eastAsia="Arial" w:hAnsi="Arial" w:cs="Arial"/>
              </w:rPr>
            </w:pPr>
          </w:p>
        </w:tc>
        <w:tc>
          <w:tcPr>
            <w:tcW w:w="993" w:type="dxa"/>
          </w:tcPr>
          <w:p w14:paraId="12A117B6" w14:textId="77777777" w:rsidR="00555A67" w:rsidRDefault="00555A67">
            <w:pPr>
              <w:spacing w:line="276" w:lineRule="auto"/>
              <w:rPr>
                <w:rFonts w:ascii="Arial" w:eastAsia="Arial" w:hAnsi="Arial" w:cs="Arial"/>
              </w:rPr>
            </w:pPr>
          </w:p>
        </w:tc>
        <w:tc>
          <w:tcPr>
            <w:tcW w:w="1051" w:type="dxa"/>
          </w:tcPr>
          <w:p w14:paraId="491766F3" w14:textId="77777777" w:rsidR="00555A67" w:rsidRDefault="00555A67">
            <w:pPr>
              <w:spacing w:line="276" w:lineRule="auto"/>
              <w:rPr>
                <w:rFonts w:ascii="Arial" w:eastAsia="Arial" w:hAnsi="Arial" w:cs="Arial"/>
              </w:rPr>
            </w:pPr>
          </w:p>
        </w:tc>
      </w:tr>
      <w:tr w:rsidR="00555A67" w14:paraId="1793E834" w14:textId="77777777">
        <w:tc>
          <w:tcPr>
            <w:tcW w:w="726" w:type="dxa"/>
          </w:tcPr>
          <w:p w14:paraId="1165876F" w14:textId="77777777" w:rsidR="00555A67" w:rsidRDefault="00000000">
            <w:pPr>
              <w:spacing w:line="276" w:lineRule="auto"/>
              <w:rPr>
                <w:rFonts w:ascii="Arial" w:eastAsia="Arial" w:hAnsi="Arial" w:cs="Arial"/>
              </w:rPr>
            </w:pPr>
            <w:r>
              <w:rPr>
                <w:rFonts w:ascii="Arial" w:eastAsia="Arial" w:hAnsi="Arial" w:cs="Arial"/>
              </w:rPr>
              <w:t>I.1.1.</w:t>
            </w:r>
          </w:p>
        </w:tc>
        <w:tc>
          <w:tcPr>
            <w:tcW w:w="1419" w:type="dxa"/>
          </w:tcPr>
          <w:p w14:paraId="7F09643E" w14:textId="77777777" w:rsidR="00555A67" w:rsidRDefault="00000000">
            <w:pPr>
              <w:spacing w:line="276" w:lineRule="auto"/>
              <w:rPr>
                <w:rFonts w:ascii="Arial" w:eastAsia="Arial" w:hAnsi="Arial" w:cs="Arial"/>
              </w:rPr>
            </w:pPr>
            <w:r>
              <w:rPr>
                <w:rFonts w:ascii="Arial" w:eastAsia="Arial" w:hAnsi="Arial" w:cs="Arial"/>
              </w:rPr>
              <w:t>Koszt 1</w:t>
            </w:r>
          </w:p>
        </w:tc>
        <w:tc>
          <w:tcPr>
            <w:tcW w:w="995" w:type="dxa"/>
          </w:tcPr>
          <w:p w14:paraId="2657A433" w14:textId="77777777" w:rsidR="00555A67" w:rsidRDefault="00555A67">
            <w:pPr>
              <w:spacing w:line="276" w:lineRule="auto"/>
              <w:rPr>
                <w:rFonts w:ascii="Arial" w:eastAsia="Arial" w:hAnsi="Arial" w:cs="Arial"/>
              </w:rPr>
            </w:pPr>
          </w:p>
        </w:tc>
        <w:tc>
          <w:tcPr>
            <w:tcW w:w="1284" w:type="dxa"/>
          </w:tcPr>
          <w:p w14:paraId="0B42EDCE" w14:textId="77777777" w:rsidR="00555A67" w:rsidRDefault="00555A67">
            <w:pPr>
              <w:spacing w:line="276" w:lineRule="auto"/>
              <w:rPr>
                <w:rFonts w:ascii="Arial" w:eastAsia="Arial" w:hAnsi="Arial" w:cs="Arial"/>
              </w:rPr>
            </w:pPr>
          </w:p>
        </w:tc>
        <w:tc>
          <w:tcPr>
            <w:tcW w:w="1275" w:type="dxa"/>
          </w:tcPr>
          <w:p w14:paraId="21A9B0EF" w14:textId="77777777" w:rsidR="00555A67" w:rsidRDefault="00555A67">
            <w:pPr>
              <w:spacing w:line="276" w:lineRule="auto"/>
              <w:rPr>
                <w:rFonts w:ascii="Arial" w:eastAsia="Arial" w:hAnsi="Arial" w:cs="Arial"/>
              </w:rPr>
            </w:pPr>
          </w:p>
        </w:tc>
        <w:tc>
          <w:tcPr>
            <w:tcW w:w="993" w:type="dxa"/>
          </w:tcPr>
          <w:p w14:paraId="05F5840A" w14:textId="77777777" w:rsidR="00555A67" w:rsidRDefault="00555A67">
            <w:pPr>
              <w:spacing w:line="276" w:lineRule="auto"/>
              <w:rPr>
                <w:rFonts w:ascii="Arial" w:eastAsia="Arial" w:hAnsi="Arial" w:cs="Arial"/>
              </w:rPr>
            </w:pPr>
          </w:p>
        </w:tc>
        <w:tc>
          <w:tcPr>
            <w:tcW w:w="849" w:type="dxa"/>
          </w:tcPr>
          <w:p w14:paraId="36D7247D" w14:textId="77777777" w:rsidR="00555A67" w:rsidRDefault="00555A67">
            <w:pPr>
              <w:spacing w:line="276" w:lineRule="auto"/>
              <w:rPr>
                <w:rFonts w:ascii="Arial" w:eastAsia="Arial" w:hAnsi="Arial" w:cs="Arial"/>
              </w:rPr>
            </w:pPr>
          </w:p>
        </w:tc>
        <w:tc>
          <w:tcPr>
            <w:tcW w:w="993" w:type="dxa"/>
          </w:tcPr>
          <w:p w14:paraId="769F935E" w14:textId="77777777" w:rsidR="00555A67" w:rsidRDefault="00555A67">
            <w:pPr>
              <w:spacing w:line="276" w:lineRule="auto"/>
              <w:rPr>
                <w:rFonts w:ascii="Arial" w:eastAsia="Arial" w:hAnsi="Arial" w:cs="Arial"/>
              </w:rPr>
            </w:pPr>
          </w:p>
        </w:tc>
        <w:tc>
          <w:tcPr>
            <w:tcW w:w="1051" w:type="dxa"/>
          </w:tcPr>
          <w:p w14:paraId="62E573AF" w14:textId="77777777" w:rsidR="00555A67" w:rsidRDefault="00555A67">
            <w:pPr>
              <w:spacing w:line="276" w:lineRule="auto"/>
              <w:rPr>
                <w:rFonts w:ascii="Arial" w:eastAsia="Arial" w:hAnsi="Arial" w:cs="Arial"/>
              </w:rPr>
            </w:pPr>
          </w:p>
        </w:tc>
      </w:tr>
      <w:tr w:rsidR="00555A67" w14:paraId="05E493BB" w14:textId="77777777">
        <w:tc>
          <w:tcPr>
            <w:tcW w:w="726" w:type="dxa"/>
          </w:tcPr>
          <w:p w14:paraId="203FCE63" w14:textId="77777777" w:rsidR="00555A67" w:rsidRDefault="00000000">
            <w:pPr>
              <w:spacing w:line="276" w:lineRule="auto"/>
              <w:rPr>
                <w:rFonts w:ascii="Arial" w:eastAsia="Arial" w:hAnsi="Arial" w:cs="Arial"/>
              </w:rPr>
            </w:pPr>
            <w:r>
              <w:rPr>
                <w:rFonts w:ascii="Arial" w:eastAsia="Arial" w:hAnsi="Arial" w:cs="Arial"/>
              </w:rPr>
              <w:t>I.1.2.</w:t>
            </w:r>
          </w:p>
        </w:tc>
        <w:tc>
          <w:tcPr>
            <w:tcW w:w="1419" w:type="dxa"/>
          </w:tcPr>
          <w:p w14:paraId="4ADD67FB" w14:textId="77777777" w:rsidR="00555A67" w:rsidRDefault="00000000">
            <w:pPr>
              <w:spacing w:line="276" w:lineRule="auto"/>
              <w:rPr>
                <w:rFonts w:ascii="Arial" w:eastAsia="Arial" w:hAnsi="Arial" w:cs="Arial"/>
              </w:rPr>
            </w:pPr>
            <w:r>
              <w:rPr>
                <w:rFonts w:ascii="Arial" w:eastAsia="Arial" w:hAnsi="Arial" w:cs="Arial"/>
              </w:rPr>
              <w:t>Koszt 2</w:t>
            </w:r>
          </w:p>
        </w:tc>
        <w:tc>
          <w:tcPr>
            <w:tcW w:w="995" w:type="dxa"/>
          </w:tcPr>
          <w:p w14:paraId="2AEAF4FB" w14:textId="77777777" w:rsidR="00555A67" w:rsidRDefault="00555A67">
            <w:pPr>
              <w:spacing w:line="276" w:lineRule="auto"/>
              <w:rPr>
                <w:rFonts w:ascii="Arial" w:eastAsia="Arial" w:hAnsi="Arial" w:cs="Arial"/>
              </w:rPr>
            </w:pPr>
          </w:p>
        </w:tc>
        <w:tc>
          <w:tcPr>
            <w:tcW w:w="1284" w:type="dxa"/>
          </w:tcPr>
          <w:p w14:paraId="12C51123" w14:textId="77777777" w:rsidR="00555A67" w:rsidRDefault="00555A67">
            <w:pPr>
              <w:spacing w:line="276" w:lineRule="auto"/>
              <w:rPr>
                <w:rFonts w:ascii="Arial" w:eastAsia="Arial" w:hAnsi="Arial" w:cs="Arial"/>
              </w:rPr>
            </w:pPr>
          </w:p>
        </w:tc>
        <w:tc>
          <w:tcPr>
            <w:tcW w:w="1275" w:type="dxa"/>
          </w:tcPr>
          <w:p w14:paraId="2D2F17ED" w14:textId="77777777" w:rsidR="00555A67" w:rsidRDefault="00555A67">
            <w:pPr>
              <w:spacing w:line="276" w:lineRule="auto"/>
              <w:rPr>
                <w:rFonts w:ascii="Arial" w:eastAsia="Arial" w:hAnsi="Arial" w:cs="Arial"/>
              </w:rPr>
            </w:pPr>
          </w:p>
        </w:tc>
        <w:tc>
          <w:tcPr>
            <w:tcW w:w="993" w:type="dxa"/>
          </w:tcPr>
          <w:p w14:paraId="02B59905" w14:textId="77777777" w:rsidR="00555A67" w:rsidRDefault="00555A67">
            <w:pPr>
              <w:spacing w:line="276" w:lineRule="auto"/>
              <w:rPr>
                <w:rFonts w:ascii="Arial" w:eastAsia="Arial" w:hAnsi="Arial" w:cs="Arial"/>
              </w:rPr>
            </w:pPr>
          </w:p>
        </w:tc>
        <w:tc>
          <w:tcPr>
            <w:tcW w:w="849" w:type="dxa"/>
          </w:tcPr>
          <w:p w14:paraId="0BBC17F5" w14:textId="77777777" w:rsidR="00555A67" w:rsidRDefault="00555A67">
            <w:pPr>
              <w:spacing w:line="276" w:lineRule="auto"/>
              <w:rPr>
                <w:rFonts w:ascii="Arial" w:eastAsia="Arial" w:hAnsi="Arial" w:cs="Arial"/>
              </w:rPr>
            </w:pPr>
          </w:p>
        </w:tc>
        <w:tc>
          <w:tcPr>
            <w:tcW w:w="993" w:type="dxa"/>
          </w:tcPr>
          <w:p w14:paraId="49EFBBE4" w14:textId="77777777" w:rsidR="00555A67" w:rsidRDefault="00555A67">
            <w:pPr>
              <w:spacing w:line="276" w:lineRule="auto"/>
              <w:rPr>
                <w:rFonts w:ascii="Arial" w:eastAsia="Arial" w:hAnsi="Arial" w:cs="Arial"/>
              </w:rPr>
            </w:pPr>
          </w:p>
        </w:tc>
        <w:tc>
          <w:tcPr>
            <w:tcW w:w="1051" w:type="dxa"/>
          </w:tcPr>
          <w:p w14:paraId="0D07F8E8" w14:textId="77777777" w:rsidR="00555A67" w:rsidRDefault="00555A67">
            <w:pPr>
              <w:spacing w:line="276" w:lineRule="auto"/>
              <w:rPr>
                <w:rFonts w:ascii="Arial" w:eastAsia="Arial" w:hAnsi="Arial" w:cs="Arial"/>
              </w:rPr>
            </w:pPr>
          </w:p>
        </w:tc>
      </w:tr>
      <w:tr w:rsidR="00555A67" w14:paraId="62A8D4CE" w14:textId="77777777">
        <w:tc>
          <w:tcPr>
            <w:tcW w:w="726" w:type="dxa"/>
          </w:tcPr>
          <w:p w14:paraId="2D04304C" w14:textId="77777777" w:rsidR="00555A67" w:rsidRDefault="00000000">
            <w:pPr>
              <w:spacing w:line="276" w:lineRule="auto"/>
              <w:rPr>
                <w:rFonts w:ascii="Arial" w:eastAsia="Arial" w:hAnsi="Arial" w:cs="Arial"/>
              </w:rPr>
            </w:pPr>
            <w:r>
              <w:rPr>
                <w:rFonts w:ascii="Arial" w:eastAsia="Arial" w:hAnsi="Arial" w:cs="Arial"/>
              </w:rPr>
              <w:t>…</w:t>
            </w:r>
          </w:p>
        </w:tc>
        <w:tc>
          <w:tcPr>
            <w:tcW w:w="1419" w:type="dxa"/>
          </w:tcPr>
          <w:p w14:paraId="14BD9267" w14:textId="77777777" w:rsidR="00555A67" w:rsidRDefault="00000000">
            <w:pPr>
              <w:spacing w:line="276" w:lineRule="auto"/>
              <w:rPr>
                <w:rFonts w:ascii="Arial" w:eastAsia="Arial" w:hAnsi="Arial" w:cs="Arial"/>
              </w:rPr>
            </w:pPr>
            <w:r>
              <w:rPr>
                <w:rFonts w:ascii="Arial" w:eastAsia="Arial" w:hAnsi="Arial" w:cs="Arial"/>
              </w:rPr>
              <w:t>…</w:t>
            </w:r>
          </w:p>
        </w:tc>
        <w:tc>
          <w:tcPr>
            <w:tcW w:w="995" w:type="dxa"/>
          </w:tcPr>
          <w:p w14:paraId="47A63523" w14:textId="77777777" w:rsidR="00555A67" w:rsidRDefault="00555A67">
            <w:pPr>
              <w:spacing w:line="276" w:lineRule="auto"/>
              <w:rPr>
                <w:rFonts w:ascii="Arial" w:eastAsia="Arial" w:hAnsi="Arial" w:cs="Arial"/>
              </w:rPr>
            </w:pPr>
          </w:p>
        </w:tc>
        <w:tc>
          <w:tcPr>
            <w:tcW w:w="1284" w:type="dxa"/>
          </w:tcPr>
          <w:p w14:paraId="4E5150A3" w14:textId="77777777" w:rsidR="00555A67" w:rsidRDefault="00555A67">
            <w:pPr>
              <w:spacing w:line="276" w:lineRule="auto"/>
              <w:rPr>
                <w:rFonts w:ascii="Arial" w:eastAsia="Arial" w:hAnsi="Arial" w:cs="Arial"/>
              </w:rPr>
            </w:pPr>
          </w:p>
        </w:tc>
        <w:tc>
          <w:tcPr>
            <w:tcW w:w="1275" w:type="dxa"/>
          </w:tcPr>
          <w:p w14:paraId="208F5DA6" w14:textId="77777777" w:rsidR="00555A67" w:rsidRDefault="00555A67">
            <w:pPr>
              <w:spacing w:line="276" w:lineRule="auto"/>
              <w:rPr>
                <w:rFonts w:ascii="Arial" w:eastAsia="Arial" w:hAnsi="Arial" w:cs="Arial"/>
              </w:rPr>
            </w:pPr>
          </w:p>
        </w:tc>
        <w:tc>
          <w:tcPr>
            <w:tcW w:w="993" w:type="dxa"/>
          </w:tcPr>
          <w:p w14:paraId="37087A61" w14:textId="77777777" w:rsidR="00555A67" w:rsidRDefault="00555A67">
            <w:pPr>
              <w:spacing w:line="276" w:lineRule="auto"/>
              <w:rPr>
                <w:rFonts w:ascii="Arial" w:eastAsia="Arial" w:hAnsi="Arial" w:cs="Arial"/>
              </w:rPr>
            </w:pPr>
          </w:p>
        </w:tc>
        <w:tc>
          <w:tcPr>
            <w:tcW w:w="849" w:type="dxa"/>
          </w:tcPr>
          <w:p w14:paraId="5B4BA33E" w14:textId="77777777" w:rsidR="00555A67" w:rsidRDefault="00555A67">
            <w:pPr>
              <w:spacing w:line="276" w:lineRule="auto"/>
              <w:rPr>
                <w:rFonts w:ascii="Arial" w:eastAsia="Arial" w:hAnsi="Arial" w:cs="Arial"/>
              </w:rPr>
            </w:pPr>
          </w:p>
        </w:tc>
        <w:tc>
          <w:tcPr>
            <w:tcW w:w="993" w:type="dxa"/>
          </w:tcPr>
          <w:p w14:paraId="7FC270B7" w14:textId="77777777" w:rsidR="00555A67" w:rsidRDefault="00555A67">
            <w:pPr>
              <w:spacing w:line="276" w:lineRule="auto"/>
              <w:rPr>
                <w:rFonts w:ascii="Arial" w:eastAsia="Arial" w:hAnsi="Arial" w:cs="Arial"/>
              </w:rPr>
            </w:pPr>
          </w:p>
        </w:tc>
        <w:tc>
          <w:tcPr>
            <w:tcW w:w="1051" w:type="dxa"/>
          </w:tcPr>
          <w:p w14:paraId="616B0B99" w14:textId="77777777" w:rsidR="00555A67" w:rsidRDefault="00555A67">
            <w:pPr>
              <w:spacing w:line="276" w:lineRule="auto"/>
              <w:rPr>
                <w:rFonts w:ascii="Arial" w:eastAsia="Arial" w:hAnsi="Arial" w:cs="Arial"/>
              </w:rPr>
            </w:pPr>
          </w:p>
        </w:tc>
      </w:tr>
      <w:tr w:rsidR="00555A67" w14:paraId="0CBA61BC" w14:textId="77777777">
        <w:tc>
          <w:tcPr>
            <w:tcW w:w="726" w:type="dxa"/>
          </w:tcPr>
          <w:p w14:paraId="01F8D614" w14:textId="77777777" w:rsidR="00555A67" w:rsidRDefault="00000000">
            <w:pPr>
              <w:spacing w:line="276" w:lineRule="auto"/>
              <w:rPr>
                <w:rFonts w:ascii="Arial" w:eastAsia="Arial" w:hAnsi="Arial" w:cs="Arial"/>
              </w:rPr>
            </w:pPr>
            <w:r>
              <w:rPr>
                <w:rFonts w:ascii="Arial" w:eastAsia="Arial" w:hAnsi="Arial" w:cs="Arial"/>
              </w:rPr>
              <w:t>I.2.</w:t>
            </w:r>
          </w:p>
        </w:tc>
        <w:tc>
          <w:tcPr>
            <w:tcW w:w="1419" w:type="dxa"/>
          </w:tcPr>
          <w:p w14:paraId="42397EAE" w14:textId="77777777" w:rsidR="00555A67" w:rsidRDefault="00000000">
            <w:pPr>
              <w:spacing w:line="276" w:lineRule="auto"/>
              <w:rPr>
                <w:rFonts w:ascii="Arial" w:eastAsia="Arial" w:hAnsi="Arial" w:cs="Arial"/>
              </w:rPr>
            </w:pPr>
            <w:r>
              <w:rPr>
                <w:rFonts w:ascii="Arial" w:eastAsia="Arial" w:hAnsi="Arial" w:cs="Arial"/>
              </w:rPr>
              <w:t>Działanie 2</w:t>
            </w:r>
          </w:p>
        </w:tc>
        <w:tc>
          <w:tcPr>
            <w:tcW w:w="995" w:type="dxa"/>
          </w:tcPr>
          <w:p w14:paraId="32BDA2A5" w14:textId="77777777" w:rsidR="00555A67" w:rsidRDefault="00555A67">
            <w:pPr>
              <w:spacing w:line="276" w:lineRule="auto"/>
              <w:rPr>
                <w:rFonts w:ascii="Arial" w:eastAsia="Arial" w:hAnsi="Arial" w:cs="Arial"/>
              </w:rPr>
            </w:pPr>
          </w:p>
        </w:tc>
        <w:tc>
          <w:tcPr>
            <w:tcW w:w="1284" w:type="dxa"/>
          </w:tcPr>
          <w:p w14:paraId="30155EB9" w14:textId="77777777" w:rsidR="00555A67" w:rsidRDefault="00555A67">
            <w:pPr>
              <w:spacing w:line="276" w:lineRule="auto"/>
              <w:rPr>
                <w:rFonts w:ascii="Arial" w:eastAsia="Arial" w:hAnsi="Arial" w:cs="Arial"/>
              </w:rPr>
            </w:pPr>
          </w:p>
        </w:tc>
        <w:tc>
          <w:tcPr>
            <w:tcW w:w="1275" w:type="dxa"/>
          </w:tcPr>
          <w:p w14:paraId="3EDF9D53" w14:textId="77777777" w:rsidR="00555A67" w:rsidRDefault="00555A67">
            <w:pPr>
              <w:spacing w:line="276" w:lineRule="auto"/>
              <w:rPr>
                <w:rFonts w:ascii="Arial" w:eastAsia="Arial" w:hAnsi="Arial" w:cs="Arial"/>
              </w:rPr>
            </w:pPr>
          </w:p>
        </w:tc>
        <w:tc>
          <w:tcPr>
            <w:tcW w:w="993" w:type="dxa"/>
          </w:tcPr>
          <w:p w14:paraId="23A342E2" w14:textId="77777777" w:rsidR="00555A67" w:rsidRDefault="00555A67">
            <w:pPr>
              <w:spacing w:line="276" w:lineRule="auto"/>
              <w:rPr>
                <w:rFonts w:ascii="Arial" w:eastAsia="Arial" w:hAnsi="Arial" w:cs="Arial"/>
              </w:rPr>
            </w:pPr>
          </w:p>
        </w:tc>
        <w:tc>
          <w:tcPr>
            <w:tcW w:w="849" w:type="dxa"/>
          </w:tcPr>
          <w:p w14:paraId="4949A7C0" w14:textId="77777777" w:rsidR="00555A67" w:rsidRDefault="00555A67">
            <w:pPr>
              <w:spacing w:line="276" w:lineRule="auto"/>
              <w:rPr>
                <w:rFonts w:ascii="Arial" w:eastAsia="Arial" w:hAnsi="Arial" w:cs="Arial"/>
              </w:rPr>
            </w:pPr>
          </w:p>
        </w:tc>
        <w:tc>
          <w:tcPr>
            <w:tcW w:w="993" w:type="dxa"/>
          </w:tcPr>
          <w:p w14:paraId="29B54DD0" w14:textId="77777777" w:rsidR="00555A67" w:rsidRDefault="00555A67">
            <w:pPr>
              <w:spacing w:line="276" w:lineRule="auto"/>
              <w:rPr>
                <w:rFonts w:ascii="Arial" w:eastAsia="Arial" w:hAnsi="Arial" w:cs="Arial"/>
              </w:rPr>
            </w:pPr>
          </w:p>
        </w:tc>
        <w:tc>
          <w:tcPr>
            <w:tcW w:w="1051" w:type="dxa"/>
          </w:tcPr>
          <w:p w14:paraId="2B76EEF8" w14:textId="77777777" w:rsidR="00555A67" w:rsidRDefault="00555A67">
            <w:pPr>
              <w:spacing w:line="276" w:lineRule="auto"/>
              <w:rPr>
                <w:rFonts w:ascii="Arial" w:eastAsia="Arial" w:hAnsi="Arial" w:cs="Arial"/>
              </w:rPr>
            </w:pPr>
          </w:p>
        </w:tc>
      </w:tr>
      <w:tr w:rsidR="00555A67" w14:paraId="329E1A29" w14:textId="77777777">
        <w:tc>
          <w:tcPr>
            <w:tcW w:w="726" w:type="dxa"/>
          </w:tcPr>
          <w:p w14:paraId="65442144" w14:textId="77777777" w:rsidR="00555A67" w:rsidRDefault="00000000">
            <w:pPr>
              <w:spacing w:line="276" w:lineRule="auto"/>
              <w:rPr>
                <w:rFonts w:ascii="Arial" w:eastAsia="Arial" w:hAnsi="Arial" w:cs="Arial"/>
              </w:rPr>
            </w:pPr>
            <w:r>
              <w:rPr>
                <w:rFonts w:ascii="Arial" w:eastAsia="Arial" w:hAnsi="Arial" w:cs="Arial"/>
              </w:rPr>
              <w:t>I.2.1.</w:t>
            </w:r>
          </w:p>
        </w:tc>
        <w:tc>
          <w:tcPr>
            <w:tcW w:w="1419" w:type="dxa"/>
          </w:tcPr>
          <w:p w14:paraId="01BD21D9" w14:textId="77777777" w:rsidR="00555A67" w:rsidRDefault="00000000">
            <w:pPr>
              <w:spacing w:line="276" w:lineRule="auto"/>
              <w:rPr>
                <w:rFonts w:ascii="Arial" w:eastAsia="Arial" w:hAnsi="Arial" w:cs="Arial"/>
              </w:rPr>
            </w:pPr>
            <w:r>
              <w:rPr>
                <w:rFonts w:ascii="Arial" w:eastAsia="Arial" w:hAnsi="Arial" w:cs="Arial"/>
              </w:rPr>
              <w:t>Koszt 1</w:t>
            </w:r>
          </w:p>
        </w:tc>
        <w:tc>
          <w:tcPr>
            <w:tcW w:w="995" w:type="dxa"/>
          </w:tcPr>
          <w:p w14:paraId="4FC823C6" w14:textId="77777777" w:rsidR="00555A67" w:rsidRDefault="00555A67">
            <w:pPr>
              <w:spacing w:line="276" w:lineRule="auto"/>
              <w:rPr>
                <w:rFonts w:ascii="Arial" w:eastAsia="Arial" w:hAnsi="Arial" w:cs="Arial"/>
              </w:rPr>
            </w:pPr>
          </w:p>
        </w:tc>
        <w:tc>
          <w:tcPr>
            <w:tcW w:w="1284" w:type="dxa"/>
          </w:tcPr>
          <w:p w14:paraId="4C1147A3" w14:textId="77777777" w:rsidR="00555A67" w:rsidRDefault="00555A67">
            <w:pPr>
              <w:spacing w:line="276" w:lineRule="auto"/>
              <w:rPr>
                <w:rFonts w:ascii="Arial" w:eastAsia="Arial" w:hAnsi="Arial" w:cs="Arial"/>
              </w:rPr>
            </w:pPr>
          </w:p>
        </w:tc>
        <w:tc>
          <w:tcPr>
            <w:tcW w:w="1275" w:type="dxa"/>
          </w:tcPr>
          <w:p w14:paraId="4DF6077D" w14:textId="77777777" w:rsidR="00555A67" w:rsidRDefault="00555A67">
            <w:pPr>
              <w:spacing w:line="276" w:lineRule="auto"/>
              <w:rPr>
                <w:rFonts w:ascii="Arial" w:eastAsia="Arial" w:hAnsi="Arial" w:cs="Arial"/>
              </w:rPr>
            </w:pPr>
          </w:p>
        </w:tc>
        <w:tc>
          <w:tcPr>
            <w:tcW w:w="993" w:type="dxa"/>
          </w:tcPr>
          <w:p w14:paraId="728A26FD" w14:textId="77777777" w:rsidR="00555A67" w:rsidRDefault="00555A67">
            <w:pPr>
              <w:spacing w:line="276" w:lineRule="auto"/>
              <w:rPr>
                <w:rFonts w:ascii="Arial" w:eastAsia="Arial" w:hAnsi="Arial" w:cs="Arial"/>
              </w:rPr>
            </w:pPr>
          </w:p>
        </w:tc>
        <w:tc>
          <w:tcPr>
            <w:tcW w:w="849" w:type="dxa"/>
          </w:tcPr>
          <w:p w14:paraId="3906BD49" w14:textId="77777777" w:rsidR="00555A67" w:rsidRDefault="00555A67">
            <w:pPr>
              <w:spacing w:line="276" w:lineRule="auto"/>
              <w:rPr>
                <w:rFonts w:ascii="Arial" w:eastAsia="Arial" w:hAnsi="Arial" w:cs="Arial"/>
              </w:rPr>
            </w:pPr>
          </w:p>
        </w:tc>
        <w:tc>
          <w:tcPr>
            <w:tcW w:w="993" w:type="dxa"/>
          </w:tcPr>
          <w:p w14:paraId="52985948" w14:textId="77777777" w:rsidR="00555A67" w:rsidRDefault="00555A67">
            <w:pPr>
              <w:spacing w:line="276" w:lineRule="auto"/>
              <w:rPr>
                <w:rFonts w:ascii="Arial" w:eastAsia="Arial" w:hAnsi="Arial" w:cs="Arial"/>
              </w:rPr>
            </w:pPr>
          </w:p>
        </w:tc>
        <w:tc>
          <w:tcPr>
            <w:tcW w:w="1051" w:type="dxa"/>
          </w:tcPr>
          <w:p w14:paraId="39A60F1A" w14:textId="77777777" w:rsidR="00555A67" w:rsidRDefault="00555A67">
            <w:pPr>
              <w:spacing w:line="276" w:lineRule="auto"/>
              <w:rPr>
                <w:rFonts w:ascii="Arial" w:eastAsia="Arial" w:hAnsi="Arial" w:cs="Arial"/>
              </w:rPr>
            </w:pPr>
          </w:p>
        </w:tc>
      </w:tr>
      <w:tr w:rsidR="00555A67" w14:paraId="5012EEB9" w14:textId="77777777">
        <w:tc>
          <w:tcPr>
            <w:tcW w:w="726" w:type="dxa"/>
          </w:tcPr>
          <w:p w14:paraId="765E55D5" w14:textId="77777777" w:rsidR="00555A67" w:rsidRDefault="00000000">
            <w:pPr>
              <w:spacing w:line="276" w:lineRule="auto"/>
              <w:rPr>
                <w:rFonts w:ascii="Arial" w:eastAsia="Arial" w:hAnsi="Arial" w:cs="Arial"/>
              </w:rPr>
            </w:pPr>
            <w:r>
              <w:rPr>
                <w:rFonts w:ascii="Arial" w:eastAsia="Arial" w:hAnsi="Arial" w:cs="Arial"/>
              </w:rPr>
              <w:t>I.2.2.</w:t>
            </w:r>
          </w:p>
        </w:tc>
        <w:tc>
          <w:tcPr>
            <w:tcW w:w="1419" w:type="dxa"/>
          </w:tcPr>
          <w:p w14:paraId="1C0FBC66" w14:textId="77777777" w:rsidR="00555A67" w:rsidRDefault="00000000">
            <w:pPr>
              <w:spacing w:line="276" w:lineRule="auto"/>
              <w:rPr>
                <w:rFonts w:ascii="Arial" w:eastAsia="Arial" w:hAnsi="Arial" w:cs="Arial"/>
              </w:rPr>
            </w:pPr>
            <w:r>
              <w:rPr>
                <w:rFonts w:ascii="Arial" w:eastAsia="Arial" w:hAnsi="Arial" w:cs="Arial"/>
              </w:rPr>
              <w:t>Koszt 2</w:t>
            </w:r>
          </w:p>
        </w:tc>
        <w:tc>
          <w:tcPr>
            <w:tcW w:w="995" w:type="dxa"/>
          </w:tcPr>
          <w:p w14:paraId="22BB5DD0" w14:textId="77777777" w:rsidR="00555A67" w:rsidRDefault="00555A67">
            <w:pPr>
              <w:spacing w:line="276" w:lineRule="auto"/>
              <w:rPr>
                <w:rFonts w:ascii="Arial" w:eastAsia="Arial" w:hAnsi="Arial" w:cs="Arial"/>
              </w:rPr>
            </w:pPr>
          </w:p>
        </w:tc>
        <w:tc>
          <w:tcPr>
            <w:tcW w:w="1284" w:type="dxa"/>
          </w:tcPr>
          <w:p w14:paraId="090AB65A" w14:textId="77777777" w:rsidR="00555A67" w:rsidRDefault="00555A67">
            <w:pPr>
              <w:spacing w:line="276" w:lineRule="auto"/>
              <w:rPr>
                <w:rFonts w:ascii="Arial" w:eastAsia="Arial" w:hAnsi="Arial" w:cs="Arial"/>
              </w:rPr>
            </w:pPr>
          </w:p>
        </w:tc>
        <w:tc>
          <w:tcPr>
            <w:tcW w:w="1275" w:type="dxa"/>
          </w:tcPr>
          <w:p w14:paraId="7B02609A" w14:textId="77777777" w:rsidR="00555A67" w:rsidRDefault="00555A67">
            <w:pPr>
              <w:spacing w:line="276" w:lineRule="auto"/>
              <w:rPr>
                <w:rFonts w:ascii="Arial" w:eastAsia="Arial" w:hAnsi="Arial" w:cs="Arial"/>
              </w:rPr>
            </w:pPr>
          </w:p>
        </w:tc>
        <w:tc>
          <w:tcPr>
            <w:tcW w:w="993" w:type="dxa"/>
          </w:tcPr>
          <w:p w14:paraId="2540DFD8" w14:textId="77777777" w:rsidR="00555A67" w:rsidRDefault="00555A67">
            <w:pPr>
              <w:spacing w:line="276" w:lineRule="auto"/>
              <w:rPr>
                <w:rFonts w:ascii="Arial" w:eastAsia="Arial" w:hAnsi="Arial" w:cs="Arial"/>
              </w:rPr>
            </w:pPr>
          </w:p>
        </w:tc>
        <w:tc>
          <w:tcPr>
            <w:tcW w:w="849" w:type="dxa"/>
          </w:tcPr>
          <w:p w14:paraId="44D82A86" w14:textId="77777777" w:rsidR="00555A67" w:rsidRDefault="00555A67">
            <w:pPr>
              <w:spacing w:line="276" w:lineRule="auto"/>
              <w:rPr>
                <w:rFonts w:ascii="Arial" w:eastAsia="Arial" w:hAnsi="Arial" w:cs="Arial"/>
              </w:rPr>
            </w:pPr>
          </w:p>
        </w:tc>
        <w:tc>
          <w:tcPr>
            <w:tcW w:w="993" w:type="dxa"/>
          </w:tcPr>
          <w:p w14:paraId="33E43457" w14:textId="77777777" w:rsidR="00555A67" w:rsidRDefault="00555A67">
            <w:pPr>
              <w:spacing w:line="276" w:lineRule="auto"/>
              <w:rPr>
                <w:rFonts w:ascii="Arial" w:eastAsia="Arial" w:hAnsi="Arial" w:cs="Arial"/>
              </w:rPr>
            </w:pPr>
          </w:p>
        </w:tc>
        <w:tc>
          <w:tcPr>
            <w:tcW w:w="1051" w:type="dxa"/>
          </w:tcPr>
          <w:p w14:paraId="54B8C964" w14:textId="77777777" w:rsidR="00555A67" w:rsidRDefault="00555A67">
            <w:pPr>
              <w:spacing w:line="276" w:lineRule="auto"/>
              <w:rPr>
                <w:rFonts w:ascii="Arial" w:eastAsia="Arial" w:hAnsi="Arial" w:cs="Arial"/>
              </w:rPr>
            </w:pPr>
          </w:p>
        </w:tc>
      </w:tr>
      <w:tr w:rsidR="00555A67" w14:paraId="7FB196B4" w14:textId="77777777">
        <w:tc>
          <w:tcPr>
            <w:tcW w:w="726" w:type="dxa"/>
          </w:tcPr>
          <w:p w14:paraId="015D108B" w14:textId="77777777" w:rsidR="00555A67" w:rsidRDefault="00000000">
            <w:pPr>
              <w:spacing w:line="276" w:lineRule="auto"/>
              <w:rPr>
                <w:rFonts w:ascii="Arial" w:eastAsia="Arial" w:hAnsi="Arial" w:cs="Arial"/>
              </w:rPr>
            </w:pPr>
            <w:r>
              <w:rPr>
                <w:rFonts w:ascii="Arial" w:eastAsia="Arial" w:hAnsi="Arial" w:cs="Arial"/>
              </w:rPr>
              <w:t>…</w:t>
            </w:r>
          </w:p>
        </w:tc>
        <w:tc>
          <w:tcPr>
            <w:tcW w:w="1419" w:type="dxa"/>
          </w:tcPr>
          <w:p w14:paraId="6A505619" w14:textId="77777777" w:rsidR="00555A67" w:rsidRDefault="00000000">
            <w:pPr>
              <w:spacing w:line="276" w:lineRule="auto"/>
              <w:rPr>
                <w:rFonts w:ascii="Arial" w:eastAsia="Arial" w:hAnsi="Arial" w:cs="Arial"/>
              </w:rPr>
            </w:pPr>
            <w:r>
              <w:rPr>
                <w:rFonts w:ascii="Arial" w:eastAsia="Arial" w:hAnsi="Arial" w:cs="Arial"/>
              </w:rPr>
              <w:t>…</w:t>
            </w:r>
          </w:p>
        </w:tc>
        <w:tc>
          <w:tcPr>
            <w:tcW w:w="995" w:type="dxa"/>
          </w:tcPr>
          <w:p w14:paraId="2703E05D" w14:textId="77777777" w:rsidR="00555A67" w:rsidRDefault="00555A67">
            <w:pPr>
              <w:spacing w:line="276" w:lineRule="auto"/>
              <w:rPr>
                <w:rFonts w:ascii="Arial" w:eastAsia="Arial" w:hAnsi="Arial" w:cs="Arial"/>
              </w:rPr>
            </w:pPr>
          </w:p>
        </w:tc>
        <w:tc>
          <w:tcPr>
            <w:tcW w:w="1284" w:type="dxa"/>
          </w:tcPr>
          <w:p w14:paraId="5AC32893" w14:textId="77777777" w:rsidR="00555A67" w:rsidRDefault="00555A67">
            <w:pPr>
              <w:spacing w:line="276" w:lineRule="auto"/>
              <w:rPr>
                <w:rFonts w:ascii="Arial" w:eastAsia="Arial" w:hAnsi="Arial" w:cs="Arial"/>
              </w:rPr>
            </w:pPr>
          </w:p>
        </w:tc>
        <w:tc>
          <w:tcPr>
            <w:tcW w:w="1275" w:type="dxa"/>
          </w:tcPr>
          <w:p w14:paraId="0BF8729C" w14:textId="77777777" w:rsidR="00555A67" w:rsidRDefault="00555A67">
            <w:pPr>
              <w:spacing w:line="276" w:lineRule="auto"/>
              <w:rPr>
                <w:rFonts w:ascii="Arial" w:eastAsia="Arial" w:hAnsi="Arial" w:cs="Arial"/>
              </w:rPr>
            </w:pPr>
          </w:p>
        </w:tc>
        <w:tc>
          <w:tcPr>
            <w:tcW w:w="993" w:type="dxa"/>
          </w:tcPr>
          <w:p w14:paraId="55519107" w14:textId="77777777" w:rsidR="00555A67" w:rsidRDefault="00555A67">
            <w:pPr>
              <w:spacing w:line="276" w:lineRule="auto"/>
              <w:rPr>
                <w:rFonts w:ascii="Arial" w:eastAsia="Arial" w:hAnsi="Arial" w:cs="Arial"/>
              </w:rPr>
            </w:pPr>
          </w:p>
        </w:tc>
        <w:tc>
          <w:tcPr>
            <w:tcW w:w="849" w:type="dxa"/>
          </w:tcPr>
          <w:p w14:paraId="3535A8E3" w14:textId="77777777" w:rsidR="00555A67" w:rsidRDefault="00555A67">
            <w:pPr>
              <w:spacing w:line="276" w:lineRule="auto"/>
              <w:rPr>
                <w:rFonts w:ascii="Arial" w:eastAsia="Arial" w:hAnsi="Arial" w:cs="Arial"/>
              </w:rPr>
            </w:pPr>
          </w:p>
        </w:tc>
        <w:tc>
          <w:tcPr>
            <w:tcW w:w="993" w:type="dxa"/>
          </w:tcPr>
          <w:p w14:paraId="669CE328" w14:textId="77777777" w:rsidR="00555A67" w:rsidRDefault="00555A67">
            <w:pPr>
              <w:spacing w:line="276" w:lineRule="auto"/>
              <w:rPr>
                <w:rFonts w:ascii="Arial" w:eastAsia="Arial" w:hAnsi="Arial" w:cs="Arial"/>
              </w:rPr>
            </w:pPr>
          </w:p>
        </w:tc>
        <w:tc>
          <w:tcPr>
            <w:tcW w:w="1051" w:type="dxa"/>
          </w:tcPr>
          <w:p w14:paraId="2BC35571" w14:textId="77777777" w:rsidR="00555A67" w:rsidRDefault="00555A67">
            <w:pPr>
              <w:spacing w:line="276" w:lineRule="auto"/>
              <w:rPr>
                <w:rFonts w:ascii="Arial" w:eastAsia="Arial" w:hAnsi="Arial" w:cs="Arial"/>
              </w:rPr>
            </w:pPr>
          </w:p>
        </w:tc>
      </w:tr>
      <w:tr w:rsidR="00555A67" w14:paraId="39862F60" w14:textId="77777777">
        <w:tc>
          <w:tcPr>
            <w:tcW w:w="726" w:type="dxa"/>
          </w:tcPr>
          <w:p w14:paraId="5AEF829B" w14:textId="77777777" w:rsidR="00555A67" w:rsidRDefault="00000000">
            <w:pPr>
              <w:spacing w:line="276" w:lineRule="auto"/>
              <w:rPr>
                <w:rFonts w:ascii="Arial" w:eastAsia="Arial" w:hAnsi="Arial" w:cs="Arial"/>
              </w:rPr>
            </w:pPr>
            <w:r>
              <w:rPr>
                <w:rFonts w:ascii="Arial" w:eastAsia="Arial" w:hAnsi="Arial" w:cs="Arial"/>
              </w:rPr>
              <w:t>I.3.</w:t>
            </w:r>
          </w:p>
        </w:tc>
        <w:tc>
          <w:tcPr>
            <w:tcW w:w="1419" w:type="dxa"/>
          </w:tcPr>
          <w:p w14:paraId="31726108" w14:textId="77777777" w:rsidR="00555A67" w:rsidRDefault="00000000">
            <w:pPr>
              <w:spacing w:line="276" w:lineRule="auto"/>
              <w:rPr>
                <w:rFonts w:ascii="Arial" w:eastAsia="Arial" w:hAnsi="Arial" w:cs="Arial"/>
              </w:rPr>
            </w:pPr>
            <w:r>
              <w:rPr>
                <w:rFonts w:ascii="Arial" w:eastAsia="Arial" w:hAnsi="Arial" w:cs="Arial"/>
              </w:rPr>
              <w:t>Działanie 3</w:t>
            </w:r>
          </w:p>
        </w:tc>
        <w:tc>
          <w:tcPr>
            <w:tcW w:w="995" w:type="dxa"/>
          </w:tcPr>
          <w:p w14:paraId="0C0138E4" w14:textId="77777777" w:rsidR="00555A67" w:rsidRDefault="00555A67">
            <w:pPr>
              <w:spacing w:line="276" w:lineRule="auto"/>
              <w:rPr>
                <w:rFonts w:ascii="Arial" w:eastAsia="Arial" w:hAnsi="Arial" w:cs="Arial"/>
              </w:rPr>
            </w:pPr>
          </w:p>
        </w:tc>
        <w:tc>
          <w:tcPr>
            <w:tcW w:w="1284" w:type="dxa"/>
          </w:tcPr>
          <w:p w14:paraId="25F03329" w14:textId="77777777" w:rsidR="00555A67" w:rsidRDefault="00555A67">
            <w:pPr>
              <w:spacing w:line="276" w:lineRule="auto"/>
              <w:rPr>
                <w:rFonts w:ascii="Arial" w:eastAsia="Arial" w:hAnsi="Arial" w:cs="Arial"/>
              </w:rPr>
            </w:pPr>
          </w:p>
        </w:tc>
        <w:tc>
          <w:tcPr>
            <w:tcW w:w="1275" w:type="dxa"/>
          </w:tcPr>
          <w:p w14:paraId="0AE76571" w14:textId="77777777" w:rsidR="00555A67" w:rsidRDefault="00555A67">
            <w:pPr>
              <w:spacing w:line="276" w:lineRule="auto"/>
              <w:rPr>
                <w:rFonts w:ascii="Arial" w:eastAsia="Arial" w:hAnsi="Arial" w:cs="Arial"/>
              </w:rPr>
            </w:pPr>
          </w:p>
        </w:tc>
        <w:tc>
          <w:tcPr>
            <w:tcW w:w="993" w:type="dxa"/>
          </w:tcPr>
          <w:p w14:paraId="6A2B66B5" w14:textId="77777777" w:rsidR="00555A67" w:rsidRDefault="00555A67">
            <w:pPr>
              <w:spacing w:line="276" w:lineRule="auto"/>
              <w:rPr>
                <w:rFonts w:ascii="Arial" w:eastAsia="Arial" w:hAnsi="Arial" w:cs="Arial"/>
              </w:rPr>
            </w:pPr>
          </w:p>
        </w:tc>
        <w:tc>
          <w:tcPr>
            <w:tcW w:w="849" w:type="dxa"/>
          </w:tcPr>
          <w:p w14:paraId="1E10129C" w14:textId="77777777" w:rsidR="00555A67" w:rsidRDefault="00555A67">
            <w:pPr>
              <w:spacing w:line="276" w:lineRule="auto"/>
              <w:rPr>
                <w:rFonts w:ascii="Arial" w:eastAsia="Arial" w:hAnsi="Arial" w:cs="Arial"/>
              </w:rPr>
            </w:pPr>
          </w:p>
        </w:tc>
        <w:tc>
          <w:tcPr>
            <w:tcW w:w="993" w:type="dxa"/>
          </w:tcPr>
          <w:p w14:paraId="69A6B0E1" w14:textId="77777777" w:rsidR="00555A67" w:rsidRDefault="00555A67">
            <w:pPr>
              <w:spacing w:line="276" w:lineRule="auto"/>
              <w:rPr>
                <w:rFonts w:ascii="Arial" w:eastAsia="Arial" w:hAnsi="Arial" w:cs="Arial"/>
              </w:rPr>
            </w:pPr>
          </w:p>
        </w:tc>
        <w:tc>
          <w:tcPr>
            <w:tcW w:w="1051" w:type="dxa"/>
          </w:tcPr>
          <w:p w14:paraId="3ADC8925" w14:textId="77777777" w:rsidR="00555A67" w:rsidRDefault="00555A67">
            <w:pPr>
              <w:spacing w:line="276" w:lineRule="auto"/>
              <w:rPr>
                <w:rFonts w:ascii="Arial" w:eastAsia="Arial" w:hAnsi="Arial" w:cs="Arial"/>
              </w:rPr>
            </w:pPr>
          </w:p>
        </w:tc>
      </w:tr>
      <w:tr w:rsidR="00555A67" w14:paraId="0EDC3ABC" w14:textId="77777777">
        <w:tc>
          <w:tcPr>
            <w:tcW w:w="726" w:type="dxa"/>
          </w:tcPr>
          <w:p w14:paraId="6BD45508" w14:textId="77777777" w:rsidR="00555A67" w:rsidRDefault="00000000">
            <w:pPr>
              <w:spacing w:line="276" w:lineRule="auto"/>
              <w:rPr>
                <w:rFonts w:ascii="Arial" w:eastAsia="Arial" w:hAnsi="Arial" w:cs="Arial"/>
              </w:rPr>
            </w:pPr>
            <w:r>
              <w:rPr>
                <w:rFonts w:ascii="Arial" w:eastAsia="Arial" w:hAnsi="Arial" w:cs="Arial"/>
              </w:rPr>
              <w:t>I.3.1.</w:t>
            </w:r>
          </w:p>
        </w:tc>
        <w:tc>
          <w:tcPr>
            <w:tcW w:w="1419" w:type="dxa"/>
          </w:tcPr>
          <w:p w14:paraId="4BCF07F8" w14:textId="77777777" w:rsidR="00555A67" w:rsidRDefault="00000000">
            <w:pPr>
              <w:spacing w:line="276" w:lineRule="auto"/>
              <w:rPr>
                <w:rFonts w:ascii="Arial" w:eastAsia="Arial" w:hAnsi="Arial" w:cs="Arial"/>
              </w:rPr>
            </w:pPr>
            <w:r>
              <w:rPr>
                <w:rFonts w:ascii="Arial" w:eastAsia="Arial" w:hAnsi="Arial" w:cs="Arial"/>
              </w:rPr>
              <w:t>Koszt 1</w:t>
            </w:r>
          </w:p>
        </w:tc>
        <w:tc>
          <w:tcPr>
            <w:tcW w:w="995" w:type="dxa"/>
          </w:tcPr>
          <w:p w14:paraId="60719CDE" w14:textId="77777777" w:rsidR="00555A67" w:rsidRDefault="00555A67">
            <w:pPr>
              <w:spacing w:line="276" w:lineRule="auto"/>
              <w:rPr>
                <w:rFonts w:ascii="Arial" w:eastAsia="Arial" w:hAnsi="Arial" w:cs="Arial"/>
              </w:rPr>
            </w:pPr>
          </w:p>
        </w:tc>
        <w:tc>
          <w:tcPr>
            <w:tcW w:w="1284" w:type="dxa"/>
          </w:tcPr>
          <w:p w14:paraId="019BE072" w14:textId="77777777" w:rsidR="00555A67" w:rsidRDefault="00555A67">
            <w:pPr>
              <w:spacing w:line="276" w:lineRule="auto"/>
              <w:rPr>
                <w:rFonts w:ascii="Arial" w:eastAsia="Arial" w:hAnsi="Arial" w:cs="Arial"/>
              </w:rPr>
            </w:pPr>
          </w:p>
        </w:tc>
        <w:tc>
          <w:tcPr>
            <w:tcW w:w="1275" w:type="dxa"/>
          </w:tcPr>
          <w:p w14:paraId="53FE2930" w14:textId="77777777" w:rsidR="00555A67" w:rsidRDefault="00555A67">
            <w:pPr>
              <w:spacing w:line="276" w:lineRule="auto"/>
              <w:rPr>
                <w:rFonts w:ascii="Arial" w:eastAsia="Arial" w:hAnsi="Arial" w:cs="Arial"/>
              </w:rPr>
            </w:pPr>
          </w:p>
        </w:tc>
        <w:tc>
          <w:tcPr>
            <w:tcW w:w="993" w:type="dxa"/>
          </w:tcPr>
          <w:p w14:paraId="587F03FC" w14:textId="77777777" w:rsidR="00555A67" w:rsidRDefault="00555A67">
            <w:pPr>
              <w:spacing w:line="276" w:lineRule="auto"/>
              <w:rPr>
                <w:rFonts w:ascii="Arial" w:eastAsia="Arial" w:hAnsi="Arial" w:cs="Arial"/>
              </w:rPr>
            </w:pPr>
          </w:p>
        </w:tc>
        <w:tc>
          <w:tcPr>
            <w:tcW w:w="849" w:type="dxa"/>
          </w:tcPr>
          <w:p w14:paraId="1BC8AEEB" w14:textId="77777777" w:rsidR="00555A67" w:rsidRDefault="00555A67">
            <w:pPr>
              <w:spacing w:line="276" w:lineRule="auto"/>
              <w:rPr>
                <w:rFonts w:ascii="Arial" w:eastAsia="Arial" w:hAnsi="Arial" w:cs="Arial"/>
              </w:rPr>
            </w:pPr>
          </w:p>
        </w:tc>
        <w:tc>
          <w:tcPr>
            <w:tcW w:w="993" w:type="dxa"/>
          </w:tcPr>
          <w:p w14:paraId="7CEB3513" w14:textId="77777777" w:rsidR="00555A67" w:rsidRDefault="00555A67">
            <w:pPr>
              <w:spacing w:line="276" w:lineRule="auto"/>
              <w:rPr>
                <w:rFonts w:ascii="Arial" w:eastAsia="Arial" w:hAnsi="Arial" w:cs="Arial"/>
              </w:rPr>
            </w:pPr>
          </w:p>
        </w:tc>
        <w:tc>
          <w:tcPr>
            <w:tcW w:w="1051" w:type="dxa"/>
          </w:tcPr>
          <w:p w14:paraId="66601395" w14:textId="77777777" w:rsidR="00555A67" w:rsidRDefault="00555A67">
            <w:pPr>
              <w:spacing w:line="276" w:lineRule="auto"/>
              <w:rPr>
                <w:rFonts w:ascii="Arial" w:eastAsia="Arial" w:hAnsi="Arial" w:cs="Arial"/>
              </w:rPr>
            </w:pPr>
          </w:p>
        </w:tc>
      </w:tr>
      <w:tr w:rsidR="00555A67" w14:paraId="425C3591" w14:textId="77777777">
        <w:tc>
          <w:tcPr>
            <w:tcW w:w="726" w:type="dxa"/>
          </w:tcPr>
          <w:p w14:paraId="31C5FE96" w14:textId="77777777" w:rsidR="00555A67" w:rsidRDefault="00000000">
            <w:pPr>
              <w:spacing w:line="276" w:lineRule="auto"/>
              <w:rPr>
                <w:rFonts w:ascii="Arial" w:eastAsia="Arial" w:hAnsi="Arial" w:cs="Arial"/>
              </w:rPr>
            </w:pPr>
            <w:r>
              <w:rPr>
                <w:rFonts w:ascii="Arial" w:eastAsia="Arial" w:hAnsi="Arial" w:cs="Arial"/>
              </w:rPr>
              <w:t>I.3.2.</w:t>
            </w:r>
          </w:p>
        </w:tc>
        <w:tc>
          <w:tcPr>
            <w:tcW w:w="1419" w:type="dxa"/>
          </w:tcPr>
          <w:p w14:paraId="13C4947D" w14:textId="77777777" w:rsidR="00555A67" w:rsidRDefault="00000000">
            <w:pPr>
              <w:spacing w:line="276" w:lineRule="auto"/>
              <w:rPr>
                <w:rFonts w:ascii="Arial" w:eastAsia="Arial" w:hAnsi="Arial" w:cs="Arial"/>
              </w:rPr>
            </w:pPr>
            <w:r>
              <w:rPr>
                <w:rFonts w:ascii="Arial" w:eastAsia="Arial" w:hAnsi="Arial" w:cs="Arial"/>
              </w:rPr>
              <w:t>Koszt 2</w:t>
            </w:r>
          </w:p>
        </w:tc>
        <w:tc>
          <w:tcPr>
            <w:tcW w:w="995" w:type="dxa"/>
          </w:tcPr>
          <w:p w14:paraId="77814AA3" w14:textId="77777777" w:rsidR="00555A67" w:rsidRDefault="00555A67">
            <w:pPr>
              <w:spacing w:line="276" w:lineRule="auto"/>
              <w:rPr>
                <w:rFonts w:ascii="Arial" w:eastAsia="Arial" w:hAnsi="Arial" w:cs="Arial"/>
              </w:rPr>
            </w:pPr>
          </w:p>
        </w:tc>
        <w:tc>
          <w:tcPr>
            <w:tcW w:w="1284" w:type="dxa"/>
          </w:tcPr>
          <w:p w14:paraId="36193724" w14:textId="77777777" w:rsidR="00555A67" w:rsidRDefault="00555A67">
            <w:pPr>
              <w:spacing w:line="276" w:lineRule="auto"/>
              <w:rPr>
                <w:rFonts w:ascii="Arial" w:eastAsia="Arial" w:hAnsi="Arial" w:cs="Arial"/>
              </w:rPr>
            </w:pPr>
          </w:p>
        </w:tc>
        <w:tc>
          <w:tcPr>
            <w:tcW w:w="1275" w:type="dxa"/>
          </w:tcPr>
          <w:p w14:paraId="00653786" w14:textId="77777777" w:rsidR="00555A67" w:rsidRDefault="00555A67">
            <w:pPr>
              <w:spacing w:line="276" w:lineRule="auto"/>
              <w:rPr>
                <w:rFonts w:ascii="Arial" w:eastAsia="Arial" w:hAnsi="Arial" w:cs="Arial"/>
              </w:rPr>
            </w:pPr>
          </w:p>
        </w:tc>
        <w:tc>
          <w:tcPr>
            <w:tcW w:w="993" w:type="dxa"/>
          </w:tcPr>
          <w:p w14:paraId="460FC22E" w14:textId="77777777" w:rsidR="00555A67" w:rsidRDefault="00555A67">
            <w:pPr>
              <w:spacing w:line="276" w:lineRule="auto"/>
              <w:rPr>
                <w:rFonts w:ascii="Arial" w:eastAsia="Arial" w:hAnsi="Arial" w:cs="Arial"/>
              </w:rPr>
            </w:pPr>
          </w:p>
        </w:tc>
        <w:tc>
          <w:tcPr>
            <w:tcW w:w="849" w:type="dxa"/>
          </w:tcPr>
          <w:p w14:paraId="659948E2" w14:textId="77777777" w:rsidR="00555A67" w:rsidRDefault="00555A67">
            <w:pPr>
              <w:spacing w:line="276" w:lineRule="auto"/>
              <w:rPr>
                <w:rFonts w:ascii="Arial" w:eastAsia="Arial" w:hAnsi="Arial" w:cs="Arial"/>
              </w:rPr>
            </w:pPr>
          </w:p>
        </w:tc>
        <w:tc>
          <w:tcPr>
            <w:tcW w:w="993" w:type="dxa"/>
          </w:tcPr>
          <w:p w14:paraId="448DFD16" w14:textId="77777777" w:rsidR="00555A67" w:rsidRDefault="00555A67">
            <w:pPr>
              <w:spacing w:line="276" w:lineRule="auto"/>
              <w:rPr>
                <w:rFonts w:ascii="Arial" w:eastAsia="Arial" w:hAnsi="Arial" w:cs="Arial"/>
              </w:rPr>
            </w:pPr>
          </w:p>
        </w:tc>
        <w:tc>
          <w:tcPr>
            <w:tcW w:w="1051" w:type="dxa"/>
          </w:tcPr>
          <w:p w14:paraId="16331FEB" w14:textId="77777777" w:rsidR="00555A67" w:rsidRDefault="00555A67">
            <w:pPr>
              <w:spacing w:line="276" w:lineRule="auto"/>
              <w:rPr>
                <w:rFonts w:ascii="Arial" w:eastAsia="Arial" w:hAnsi="Arial" w:cs="Arial"/>
              </w:rPr>
            </w:pPr>
          </w:p>
        </w:tc>
      </w:tr>
      <w:tr w:rsidR="00555A67" w14:paraId="4244695C" w14:textId="77777777">
        <w:tc>
          <w:tcPr>
            <w:tcW w:w="726" w:type="dxa"/>
          </w:tcPr>
          <w:p w14:paraId="667FC22E" w14:textId="77777777" w:rsidR="00555A67" w:rsidRDefault="00000000">
            <w:pPr>
              <w:spacing w:line="276" w:lineRule="auto"/>
              <w:rPr>
                <w:rFonts w:ascii="Arial" w:eastAsia="Arial" w:hAnsi="Arial" w:cs="Arial"/>
              </w:rPr>
            </w:pPr>
            <w:r>
              <w:rPr>
                <w:rFonts w:ascii="Arial" w:eastAsia="Arial" w:hAnsi="Arial" w:cs="Arial"/>
              </w:rPr>
              <w:t>…</w:t>
            </w:r>
          </w:p>
        </w:tc>
        <w:tc>
          <w:tcPr>
            <w:tcW w:w="1419" w:type="dxa"/>
          </w:tcPr>
          <w:p w14:paraId="4E495BFE" w14:textId="77777777" w:rsidR="00555A67" w:rsidRDefault="00000000">
            <w:pPr>
              <w:spacing w:line="276" w:lineRule="auto"/>
              <w:rPr>
                <w:rFonts w:ascii="Arial" w:eastAsia="Arial" w:hAnsi="Arial" w:cs="Arial"/>
              </w:rPr>
            </w:pPr>
            <w:r>
              <w:rPr>
                <w:rFonts w:ascii="Arial" w:eastAsia="Arial" w:hAnsi="Arial" w:cs="Arial"/>
              </w:rPr>
              <w:t>…</w:t>
            </w:r>
          </w:p>
        </w:tc>
        <w:tc>
          <w:tcPr>
            <w:tcW w:w="995" w:type="dxa"/>
          </w:tcPr>
          <w:p w14:paraId="6F5AEDB9" w14:textId="77777777" w:rsidR="00555A67" w:rsidRDefault="00555A67">
            <w:pPr>
              <w:spacing w:line="276" w:lineRule="auto"/>
              <w:rPr>
                <w:rFonts w:ascii="Arial" w:eastAsia="Arial" w:hAnsi="Arial" w:cs="Arial"/>
              </w:rPr>
            </w:pPr>
          </w:p>
        </w:tc>
        <w:tc>
          <w:tcPr>
            <w:tcW w:w="1284" w:type="dxa"/>
          </w:tcPr>
          <w:p w14:paraId="0E5EB2DE" w14:textId="77777777" w:rsidR="00555A67" w:rsidRDefault="00555A67">
            <w:pPr>
              <w:spacing w:line="276" w:lineRule="auto"/>
              <w:rPr>
                <w:rFonts w:ascii="Arial" w:eastAsia="Arial" w:hAnsi="Arial" w:cs="Arial"/>
              </w:rPr>
            </w:pPr>
          </w:p>
        </w:tc>
        <w:tc>
          <w:tcPr>
            <w:tcW w:w="1275" w:type="dxa"/>
          </w:tcPr>
          <w:p w14:paraId="6200AE69" w14:textId="77777777" w:rsidR="00555A67" w:rsidRDefault="00555A67">
            <w:pPr>
              <w:spacing w:line="276" w:lineRule="auto"/>
              <w:rPr>
                <w:rFonts w:ascii="Arial" w:eastAsia="Arial" w:hAnsi="Arial" w:cs="Arial"/>
              </w:rPr>
            </w:pPr>
          </w:p>
        </w:tc>
        <w:tc>
          <w:tcPr>
            <w:tcW w:w="993" w:type="dxa"/>
          </w:tcPr>
          <w:p w14:paraId="4F2FE216" w14:textId="77777777" w:rsidR="00555A67" w:rsidRDefault="00555A67">
            <w:pPr>
              <w:spacing w:line="276" w:lineRule="auto"/>
              <w:rPr>
                <w:rFonts w:ascii="Arial" w:eastAsia="Arial" w:hAnsi="Arial" w:cs="Arial"/>
              </w:rPr>
            </w:pPr>
          </w:p>
        </w:tc>
        <w:tc>
          <w:tcPr>
            <w:tcW w:w="849" w:type="dxa"/>
          </w:tcPr>
          <w:p w14:paraId="7B014E10" w14:textId="77777777" w:rsidR="00555A67" w:rsidRDefault="00555A67">
            <w:pPr>
              <w:spacing w:line="276" w:lineRule="auto"/>
              <w:rPr>
                <w:rFonts w:ascii="Arial" w:eastAsia="Arial" w:hAnsi="Arial" w:cs="Arial"/>
              </w:rPr>
            </w:pPr>
          </w:p>
        </w:tc>
        <w:tc>
          <w:tcPr>
            <w:tcW w:w="993" w:type="dxa"/>
          </w:tcPr>
          <w:p w14:paraId="7C1CC77A" w14:textId="77777777" w:rsidR="00555A67" w:rsidRDefault="00555A67">
            <w:pPr>
              <w:spacing w:line="276" w:lineRule="auto"/>
              <w:rPr>
                <w:rFonts w:ascii="Arial" w:eastAsia="Arial" w:hAnsi="Arial" w:cs="Arial"/>
              </w:rPr>
            </w:pPr>
          </w:p>
        </w:tc>
        <w:tc>
          <w:tcPr>
            <w:tcW w:w="1051" w:type="dxa"/>
          </w:tcPr>
          <w:p w14:paraId="771D8356" w14:textId="77777777" w:rsidR="00555A67" w:rsidRDefault="00555A67">
            <w:pPr>
              <w:spacing w:line="276" w:lineRule="auto"/>
              <w:rPr>
                <w:rFonts w:ascii="Arial" w:eastAsia="Arial" w:hAnsi="Arial" w:cs="Arial"/>
              </w:rPr>
            </w:pPr>
          </w:p>
        </w:tc>
      </w:tr>
      <w:tr w:rsidR="00555A67" w14:paraId="6724BD11" w14:textId="77777777">
        <w:tc>
          <w:tcPr>
            <w:tcW w:w="5699" w:type="dxa"/>
            <w:gridSpan w:val="5"/>
            <w:shd w:val="clear" w:color="auto" w:fill="D0CECE"/>
          </w:tcPr>
          <w:p w14:paraId="558AD6A5" w14:textId="77777777" w:rsidR="00555A67" w:rsidRDefault="00000000">
            <w:pPr>
              <w:spacing w:line="276" w:lineRule="auto"/>
              <w:rPr>
                <w:rFonts w:ascii="Arial" w:eastAsia="Arial" w:hAnsi="Arial" w:cs="Arial"/>
                <w:b/>
              </w:rPr>
            </w:pPr>
            <w:r>
              <w:rPr>
                <w:rFonts w:ascii="Arial" w:eastAsia="Arial" w:hAnsi="Arial" w:cs="Arial"/>
                <w:b/>
              </w:rPr>
              <w:lastRenderedPageBreak/>
              <w:t>Suma kosztów realizacji zadania</w:t>
            </w:r>
          </w:p>
        </w:tc>
        <w:tc>
          <w:tcPr>
            <w:tcW w:w="993" w:type="dxa"/>
          </w:tcPr>
          <w:p w14:paraId="4A596B2E" w14:textId="77777777" w:rsidR="00555A67" w:rsidRDefault="00555A67">
            <w:pPr>
              <w:spacing w:line="276" w:lineRule="auto"/>
              <w:rPr>
                <w:rFonts w:ascii="Arial" w:eastAsia="Arial" w:hAnsi="Arial" w:cs="Arial"/>
              </w:rPr>
            </w:pPr>
          </w:p>
        </w:tc>
        <w:tc>
          <w:tcPr>
            <w:tcW w:w="849" w:type="dxa"/>
          </w:tcPr>
          <w:p w14:paraId="6371AB7C" w14:textId="77777777" w:rsidR="00555A67" w:rsidRDefault="00555A67">
            <w:pPr>
              <w:spacing w:line="276" w:lineRule="auto"/>
              <w:rPr>
                <w:rFonts w:ascii="Arial" w:eastAsia="Arial" w:hAnsi="Arial" w:cs="Arial"/>
              </w:rPr>
            </w:pPr>
          </w:p>
        </w:tc>
        <w:tc>
          <w:tcPr>
            <w:tcW w:w="993" w:type="dxa"/>
          </w:tcPr>
          <w:p w14:paraId="1ACCA3D8" w14:textId="77777777" w:rsidR="00555A67" w:rsidRDefault="00555A67">
            <w:pPr>
              <w:spacing w:line="276" w:lineRule="auto"/>
              <w:rPr>
                <w:rFonts w:ascii="Arial" w:eastAsia="Arial" w:hAnsi="Arial" w:cs="Arial"/>
              </w:rPr>
            </w:pPr>
          </w:p>
        </w:tc>
        <w:tc>
          <w:tcPr>
            <w:tcW w:w="1051" w:type="dxa"/>
          </w:tcPr>
          <w:p w14:paraId="37B6493F" w14:textId="77777777" w:rsidR="00555A67" w:rsidRDefault="00555A67">
            <w:pPr>
              <w:spacing w:line="276" w:lineRule="auto"/>
              <w:rPr>
                <w:rFonts w:ascii="Arial" w:eastAsia="Arial" w:hAnsi="Arial" w:cs="Arial"/>
              </w:rPr>
            </w:pPr>
          </w:p>
        </w:tc>
      </w:tr>
      <w:tr w:rsidR="00555A67" w14:paraId="554297BE" w14:textId="77777777">
        <w:tc>
          <w:tcPr>
            <w:tcW w:w="726" w:type="dxa"/>
            <w:shd w:val="clear" w:color="auto" w:fill="D0CECE"/>
          </w:tcPr>
          <w:p w14:paraId="07762473" w14:textId="77777777" w:rsidR="00555A67" w:rsidRDefault="00000000">
            <w:pPr>
              <w:spacing w:line="276" w:lineRule="auto"/>
              <w:rPr>
                <w:rFonts w:ascii="Arial" w:eastAsia="Arial" w:hAnsi="Arial" w:cs="Arial"/>
                <w:b/>
              </w:rPr>
            </w:pPr>
            <w:r>
              <w:rPr>
                <w:rFonts w:ascii="Arial" w:eastAsia="Arial" w:hAnsi="Arial" w:cs="Arial"/>
                <w:b/>
              </w:rPr>
              <w:t>II.</w:t>
            </w:r>
          </w:p>
        </w:tc>
        <w:tc>
          <w:tcPr>
            <w:tcW w:w="8859" w:type="dxa"/>
            <w:gridSpan w:val="8"/>
            <w:shd w:val="clear" w:color="auto" w:fill="D0CECE"/>
          </w:tcPr>
          <w:p w14:paraId="5A60F923" w14:textId="77777777" w:rsidR="00555A67" w:rsidRDefault="00000000">
            <w:pPr>
              <w:spacing w:line="276" w:lineRule="auto"/>
              <w:rPr>
                <w:rFonts w:ascii="Arial" w:eastAsia="Arial" w:hAnsi="Arial" w:cs="Arial"/>
                <w:b/>
              </w:rPr>
            </w:pPr>
            <w:r>
              <w:rPr>
                <w:rFonts w:ascii="Arial" w:eastAsia="Arial" w:hAnsi="Arial" w:cs="Arial"/>
                <w:b/>
              </w:rPr>
              <w:t>Koszty administracyjne</w:t>
            </w:r>
          </w:p>
        </w:tc>
      </w:tr>
      <w:tr w:rsidR="00555A67" w14:paraId="2DF419D7" w14:textId="77777777">
        <w:tc>
          <w:tcPr>
            <w:tcW w:w="726" w:type="dxa"/>
          </w:tcPr>
          <w:p w14:paraId="76C440AB" w14:textId="77777777" w:rsidR="00555A67" w:rsidRDefault="00000000">
            <w:pPr>
              <w:spacing w:line="276" w:lineRule="auto"/>
              <w:rPr>
                <w:rFonts w:ascii="Arial" w:eastAsia="Arial" w:hAnsi="Arial" w:cs="Arial"/>
              </w:rPr>
            </w:pPr>
            <w:r>
              <w:rPr>
                <w:rFonts w:ascii="Arial" w:eastAsia="Arial" w:hAnsi="Arial" w:cs="Arial"/>
              </w:rPr>
              <w:t>II.1.</w:t>
            </w:r>
          </w:p>
        </w:tc>
        <w:tc>
          <w:tcPr>
            <w:tcW w:w="1419" w:type="dxa"/>
          </w:tcPr>
          <w:p w14:paraId="61F1C87F" w14:textId="77777777" w:rsidR="00555A67" w:rsidRDefault="00000000">
            <w:pPr>
              <w:spacing w:line="276" w:lineRule="auto"/>
              <w:rPr>
                <w:rFonts w:ascii="Arial" w:eastAsia="Arial" w:hAnsi="Arial" w:cs="Arial"/>
              </w:rPr>
            </w:pPr>
            <w:r>
              <w:rPr>
                <w:rFonts w:ascii="Arial" w:eastAsia="Arial" w:hAnsi="Arial" w:cs="Arial"/>
              </w:rPr>
              <w:t>Koszt 1</w:t>
            </w:r>
          </w:p>
        </w:tc>
        <w:tc>
          <w:tcPr>
            <w:tcW w:w="995" w:type="dxa"/>
          </w:tcPr>
          <w:p w14:paraId="13A58B07" w14:textId="77777777" w:rsidR="00555A67" w:rsidRDefault="00555A67">
            <w:pPr>
              <w:spacing w:line="276" w:lineRule="auto"/>
              <w:rPr>
                <w:rFonts w:ascii="Arial" w:eastAsia="Arial" w:hAnsi="Arial" w:cs="Arial"/>
              </w:rPr>
            </w:pPr>
          </w:p>
        </w:tc>
        <w:tc>
          <w:tcPr>
            <w:tcW w:w="1284" w:type="dxa"/>
          </w:tcPr>
          <w:p w14:paraId="50D34BAE" w14:textId="77777777" w:rsidR="00555A67" w:rsidRDefault="00555A67">
            <w:pPr>
              <w:spacing w:line="276" w:lineRule="auto"/>
              <w:rPr>
                <w:rFonts w:ascii="Arial" w:eastAsia="Arial" w:hAnsi="Arial" w:cs="Arial"/>
              </w:rPr>
            </w:pPr>
          </w:p>
        </w:tc>
        <w:tc>
          <w:tcPr>
            <w:tcW w:w="1275" w:type="dxa"/>
          </w:tcPr>
          <w:p w14:paraId="550B3EA2" w14:textId="77777777" w:rsidR="00555A67" w:rsidRDefault="00555A67">
            <w:pPr>
              <w:spacing w:line="276" w:lineRule="auto"/>
              <w:rPr>
                <w:rFonts w:ascii="Arial" w:eastAsia="Arial" w:hAnsi="Arial" w:cs="Arial"/>
              </w:rPr>
            </w:pPr>
          </w:p>
        </w:tc>
        <w:tc>
          <w:tcPr>
            <w:tcW w:w="993" w:type="dxa"/>
          </w:tcPr>
          <w:p w14:paraId="2B6EA053" w14:textId="77777777" w:rsidR="00555A67" w:rsidRDefault="00555A67">
            <w:pPr>
              <w:spacing w:line="276" w:lineRule="auto"/>
              <w:rPr>
                <w:rFonts w:ascii="Arial" w:eastAsia="Arial" w:hAnsi="Arial" w:cs="Arial"/>
              </w:rPr>
            </w:pPr>
          </w:p>
        </w:tc>
        <w:tc>
          <w:tcPr>
            <w:tcW w:w="849" w:type="dxa"/>
          </w:tcPr>
          <w:p w14:paraId="4E0950F7" w14:textId="77777777" w:rsidR="00555A67" w:rsidRDefault="00555A67">
            <w:pPr>
              <w:spacing w:line="276" w:lineRule="auto"/>
              <w:rPr>
                <w:rFonts w:ascii="Arial" w:eastAsia="Arial" w:hAnsi="Arial" w:cs="Arial"/>
              </w:rPr>
            </w:pPr>
          </w:p>
        </w:tc>
        <w:tc>
          <w:tcPr>
            <w:tcW w:w="993" w:type="dxa"/>
          </w:tcPr>
          <w:p w14:paraId="5673F224" w14:textId="77777777" w:rsidR="00555A67" w:rsidRDefault="00555A67">
            <w:pPr>
              <w:spacing w:line="276" w:lineRule="auto"/>
              <w:rPr>
                <w:rFonts w:ascii="Arial" w:eastAsia="Arial" w:hAnsi="Arial" w:cs="Arial"/>
              </w:rPr>
            </w:pPr>
          </w:p>
        </w:tc>
        <w:tc>
          <w:tcPr>
            <w:tcW w:w="1051" w:type="dxa"/>
          </w:tcPr>
          <w:p w14:paraId="391D23D3" w14:textId="77777777" w:rsidR="00555A67" w:rsidRDefault="00555A67">
            <w:pPr>
              <w:spacing w:line="276" w:lineRule="auto"/>
              <w:rPr>
                <w:rFonts w:ascii="Arial" w:eastAsia="Arial" w:hAnsi="Arial" w:cs="Arial"/>
              </w:rPr>
            </w:pPr>
          </w:p>
        </w:tc>
      </w:tr>
      <w:tr w:rsidR="00555A67" w14:paraId="02B7E4BF" w14:textId="77777777">
        <w:tc>
          <w:tcPr>
            <w:tcW w:w="726" w:type="dxa"/>
          </w:tcPr>
          <w:p w14:paraId="08900BD3" w14:textId="77777777" w:rsidR="00555A67" w:rsidRDefault="00000000">
            <w:pPr>
              <w:spacing w:line="276" w:lineRule="auto"/>
              <w:rPr>
                <w:rFonts w:ascii="Arial" w:eastAsia="Arial" w:hAnsi="Arial" w:cs="Arial"/>
              </w:rPr>
            </w:pPr>
            <w:r>
              <w:rPr>
                <w:rFonts w:ascii="Arial" w:eastAsia="Arial" w:hAnsi="Arial" w:cs="Arial"/>
              </w:rPr>
              <w:t>II.2.</w:t>
            </w:r>
          </w:p>
        </w:tc>
        <w:tc>
          <w:tcPr>
            <w:tcW w:w="1419" w:type="dxa"/>
          </w:tcPr>
          <w:p w14:paraId="19225268" w14:textId="77777777" w:rsidR="00555A67" w:rsidRDefault="00000000">
            <w:pPr>
              <w:spacing w:line="276" w:lineRule="auto"/>
              <w:rPr>
                <w:rFonts w:ascii="Arial" w:eastAsia="Arial" w:hAnsi="Arial" w:cs="Arial"/>
              </w:rPr>
            </w:pPr>
            <w:r>
              <w:rPr>
                <w:rFonts w:ascii="Arial" w:eastAsia="Arial" w:hAnsi="Arial" w:cs="Arial"/>
              </w:rPr>
              <w:t>Koszt 2</w:t>
            </w:r>
          </w:p>
        </w:tc>
        <w:tc>
          <w:tcPr>
            <w:tcW w:w="995" w:type="dxa"/>
          </w:tcPr>
          <w:p w14:paraId="54C00E76" w14:textId="77777777" w:rsidR="00555A67" w:rsidRDefault="00555A67">
            <w:pPr>
              <w:spacing w:line="276" w:lineRule="auto"/>
              <w:rPr>
                <w:rFonts w:ascii="Arial" w:eastAsia="Arial" w:hAnsi="Arial" w:cs="Arial"/>
              </w:rPr>
            </w:pPr>
          </w:p>
        </w:tc>
        <w:tc>
          <w:tcPr>
            <w:tcW w:w="1284" w:type="dxa"/>
          </w:tcPr>
          <w:p w14:paraId="66F7A4EC" w14:textId="77777777" w:rsidR="00555A67" w:rsidRDefault="00555A67">
            <w:pPr>
              <w:spacing w:line="276" w:lineRule="auto"/>
              <w:rPr>
                <w:rFonts w:ascii="Arial" w:eastAsia="Arial" w:hAnsi="Arial" w:cs="Arial"/>
              </w:rPr>
            </w:pPr>
          </w:p>
        </w:tc>
        <w:tc>
          <w:tcPr>
            <w:tcW w:w="1275" w:type="dxa"/>
          </w:tcPr>
          <w:p w14:paraId="457EECB1" w14:textId="77777777" w:rsidR="00555A67" w:rsidRDefault="00555A67">
            <w:pPr>
              <w:spacing w:line="276" w:lineRule="auto"/>
              <w:rPr>
                <w:rFonts w:ascii="Arial" w:eastAsia="Arial" w:hAnsi="Arial" w:cs="Arial"/>
              </w:rPr>
            </w:pPr>
          </w:p>
        </w:tc>
        <w:tc>
          <w:tcPr>
            <w:tcW w:w="993" w:type="dxa"/>
          </w:tcPr>
          <w:p w14:paraId="314B1EEA" w14:textId="77777777" w:rsidR="00555A67" w:rsidRDefault="00555A67">
            <w:pPr>
              <w:spacing w:line="276" w:lineRule="auto"/>
              <w:rPr>
                <w:rFonts w:ascii="Arial" w:eastAsia="Arial" w:hAnsi="Arial" w:cs="Arial"/>
              </w:rPr>
            </w:pPr>
          </w:p>
        </w:tc>
        <w:tc>
          <w:tcPr>
            <w:tcW w:w="849" w:type="dxa"/>
          </w:tcPr>
          <w:p w14:paraId="29EDBDF7" w14:textId="77777777" w:rsidR="00555A67" w:rsidRDefault="00555A67">
            <w:pPr>
              <w:spacing w:line="276" w:lineRule="auto"/>
              <w:rPr>
                <w:rFonts w:ascii="Arial" w:eastAsia="Arial" w:hAnsi="Arial" w:cs="Arial"/>
              </w:rPr>
            </w:pPr>
          </w:p>
        </w:tc>
        <w:tc>
          <w:tcPr>
            <w:tcW w:w="993" w:type="dxa"/>
          </w:tcPr>
          <w:p w14:paraId="209D8719" w14:textId="77777777" w:rsidR="00555A67" w:rsidRDefault="00555A67">
            <w:pPr>
              <w:spacing w:line="276" w:lineRule="auto"/>
              <w:rPr>
                <w:rFonts w:ascii="Arial" w:eastAsia="Arial" w:hAnsi="Arial" w:cs="Arial"/>
              </w:rPr>
            </w:pPr>
          </w:p>
        </w:tc>
        <w:tc>
          <w:tcPr>
            <w:tcW w:w="1051" w:type="dxa"/>
          </w:tcPr>
          <w:p w14:paraId="56547FCE" w14:textId="77777777" w:rsidR="00555A67" w:rsidRDefault="00555A67">
            <w:pPr>
              <w:spacing w:line="276" w:lineRule="auto"/>
              <w:rPr>
                <w:rFonts w:ascii="Arial" w:eastAsia="Arial" w:hAnsi="Arial" w:cs="Arial"/>
              </w:rPr>
            </w:pPr>
          </w:p>
        </w:tc>
      </w:tr>
      <w:tr w:rsidR="00555A67" w14:paraId="0E298F74" w14:textId="77777777">
        <w:tc>
          <w:tcPr>
            <w:tcW w:w="726" w:type="dxa"/>
          </w:tcPr>
          <w:p w14:paraId="63CF1DDF" w14:textId="77777777" w:rsidR="00555A67" w:rsidRDefault="00000000">
            <w:pPr>
              <w:spacing w:line="276" w:lineRule="auto"/>
              <w:rPr>
                <w:rFonts w:ascii="Arial" w:eastAsia="Arial" w:hAnsi="Arial" w:cs="Arial"/>
              </w:rPr>
            </w:pPr>
            <w:r>
              <w:rPr>
                <w:rFonts w:ascii="Arial" w:eastAsia="Arial" w:hAnsi="Arial" w:cs="Arial"/>
              </w:rPr>
              <w:t>…</w:t>
            </w:r>
          </w:p>
        </w:tc>
        <w:tc>
          <w:tcPr>
            <w:tcW w:w="1419" w:type="dxa"/>
          </w:tcPr>
          <w:p w14:paraId="1BB9CD7B" w14:textId="77777777" w:rsidR="00555A67" w:rsidRDefault="00000000">
            <w:pPr>
              <w:spacing w:line="276" w:lineRule="auto"/>
              <w:rPr>
                <w:rFonts w:ascii="Arial" w:eastAsia="Arial" w:hAnsi="Arial" w:cs="Arial"/>
              </w:rPr>
            </w:pPr>
            <w:r>
              <w:rPr>
                <w:rFonts w:ascii="Arial" w:eastAsia="Arial" w:hAnsi="Arial" w:cs="Arial"/>
              </w:rPr>
              <w:t>…</w:t>
            </w:r>
          </w:p>
        </w:tc>
        <w:tc>
          <w:tcPr>
            <w:tcW w:w="995" w:type="dxa"/>
          </w:tcPr>
          <w:p w14:paraId="420CAD84" w14:textId="77777777" w:rsidR="00555A67" w:rsidRDefault="00555A67">
            <w:pPr>
              <w:spacing w:line="276" w:lineRule="auto"/>
              <w:rPr>
                <w:rFonts w:ascii="Arial" w:eastAsia="Arial" w:hAnsi="Arial" w:cs="Arial"/>
              </w:rPr>
            </w:pPr>
          </w:p>
        </w:tc>
        <w:tc>
          <w:tcPr>
            <w:tcW w:w="1284" w:type="dxa"/>
          </w:tcPr>
          <w:p w14:paraId="7B6985E1" w14:textId="77777777" w:rsidR="00555A67" w:rsidRDefault="00555A67">
            <w:pPr>
              <w:spacing w:line="276" w:lineRule="auto"/>
              <w:rPr>
                <w:rFonts w:ascii="Arial" w:eastAsia="Arial" w:hAnsi="Arial" w:cs="Arial"/>
              </w:rPr>
            </w:pPr>
          </w:p>
        </w:tc>
        <w:tc>
          <w:tcPr>
            <w:tcW w:w="1275" w:type="dxa"/>
          </w:tcPr>
          <w:p w14:paraId="1A41FC48" w14:textId="77777777" w:rsidR="00555A67" w:rsidRDefault="00555A67">
            <w:pPr>
              <w:spacing w:line="276" w:lineRule="auto"/>
              <w:rPr>
                <w:rFonts w:ascii="Arial" w:eastAsia="Arial" w:hAnsi="Arial" w:cs="Arial"/>
              </w:rPr>
            </w:pPr>
          </w:p>
        </w:tc>
        <w:tc>
          <w:tcPr>
            <w:tcW w:w="993" w:type="dxa"/>
          </w:tcPr>
          <w:p w14:paraId="70780D3A" w14:textId="77777777" w:rsidR="00555A67" w:rsidRDefault="00555A67">
            <w:pPr>
              <w:spacing w:line="276" w:lineRule="auto"/>
              <w:rPr>
                <w:rFonts w:ascii="Arial" w:eastAsia="Arial" w:hAnsi="Arial" w:cs="Arial"/>
              </w:rPr>
            </w:pPr>
          </w:p>
        </w:tc>
        <w:tc>
          <w:tcPr>
            <w:tcW w:w="849" w:type="dxa"/>
          </w:tcPr>
          <w:p w14:paraId="48A05751" w14:textId="77777777" w:rsidR="00555A67" w:rsidRDefault="00555A67">
            <w:pPr>
              <w:spacing w:line="276" w:lineRule="auto"/>
              <w:rPr>
                <w:rFonts w:ascii="Arial" w:eastAsia="Arial" w:hAnsi="Arial" w:cs="Arial"/>
              </w:rPr>
            </w:pPr>
          </w:p>
        </w:tc>
        <w:tc>
          <w:tcPr>
            <w:tcW w:w="993" w:type="dxa"/>
          </w:tcPr>
          <w:p w14:paraId="4A4291F8" w14:textId="77777777" w:rsidR="00555A67" w:rsidRDefault="00555A67">
            <w:pPr>
              <w:spacing w:line="276" w:lineRule="auto"/>
              <w:rPr>
                <w:rFonts w:ascii="Arial" w:eastAsia="Arial" w:hAnsi="Arial" w:cs="Arial"/>
              </w:rPr>
            </w:pPr>
          </w:p>
        </w:tc>
        <w:tc>
          <w:tcPr>
            <w:tcW w:w="1051" w:type="dxa"/>
          </w:tcPr>
          <w:p w14:paraId="76E6C53C" w14:textId="77777777" w:rsidR="00555A67" w:rsidRDefault="00555A67">
            <w:pPr>
              <w:spacing w:line="276" w:lineRule="auto"/>
              <w:rPr>
                <w:rFonts w:ascii="Arial" w:eastAsia="Arial" w:hAnsi="Arial" w:cs="Arial"/>
              </w:rPr>
            </w:pPr>
          </w:p>
        </w:tc>
      </w:tr>
      <w:tr w:rsidR="00555A67" w14:paraId="47FA82E5" w14:textId="77777777">
        <w:tc>
          <w:tcPr>
            <w:tcW w:w="5699" w:type="dxa"/>
            <w:gridSpan w:val="5"/>
            <w:shd w:val="clear" w:color="auto" w:fill="D0CECE"/>
          </w:tcPr>
          <w:p w14:paraId="6B7103F8" w14:textId="77777777" w:rsidR="00555A67" w:rsidRDefault="00000000">
            <w:pPr>
              <w:spacing w:line="276" w:lineRule="auto"/>
              <w:rPr>
                <w:rFonts w:ascii="Arial" w:eastAsia="Arial" w:hAnsi="Arial" w:cs="Arial"/>
                <w:b/>
              </w:rPr>
            </w:pPr>
            <w:r>
              <w:rPr>
                <w:rFonts w:ascii="Arial" w:eastAsia="Arial" w:hAnsi="Arial" w:cs="Arial"/>
                <w:b/>
              </w:rPr>
              <w:t>Suma kosztów administracyjnych</w:t>
            </w:r>
          </w:p>
        </w:tc>
        <w:tc>
          <w:tcPr>
            <w:tcW w:w="993" w:type="dxa"/>
          </w:tcPr>
          <w:p w14:paraId="69B22F16" w14:textId="77777777" w:rsidR="00555A67" w:rsidRDefault="00555A67">
            <w:pPr>
              <w:spacing w:line="276" w:lineRule="auto"/>
              <w:rPr>
                <w:rFonts w:ascii="Arial" w:eastAsia="Arial" w:hAnsi="Arial" w:cs="Arial"/>
              </w:rPr>
            </w:pPr>
          </w:p>
        </w:tc>
        <w:tc>
          <w:tcPr>
            <w:tcW w:w="849" w:type="dxa"/>
          </w:tcPr>
          <w:p w14:paraId="73C551B4" w14:textId="77777777" w:rsidR="00555A67" w:rsidRDefault="00555A67">
            <w:pPr>
              <w:spacing w:line="276" w:lineRule="auto"/>
              <w:rPr>
                <w:rFonts w:ascii="Arial" w:eastAsia="Arial" w:hAnsi="Arial" w:cs="Arial"/>
              </w:rPr>
            </w:pPr>
          </w:p>
        </w:tc>
        <w:tc>
          <w:tcPr>
            <w:tcW w:w="993" w:type="dxa"/>
          </w:tcPr>
          <w:p w14:paraId="73DC6A1D" w14:textId="77777777" w:rsidR="00555A67" w:rsidRDefault="00555A67">
            <w:pPr>
              <w:spacing w:line="276" w:lineRule="auto"/>
              <w:rPr>
                <w:rFonts w:ascii="Arial" w:eastAsia="Arial" w:hAnsi="Arial" w:cs="Arial"/>
              </w:rPr>
            </w:pPr>
          </w:p>
        </w:tc>
        <w:tc>
          <w:tcPr>
            <w:tcW w:w="1051" w:type="dxa"/>
          </w:tcPr>
          <w:p w14:paraId="69DFC0F6" w14:textId="77777777" w:rsidR="00555A67" w:rsidRDefault="00555A67">
            <w:pPr>
              <w:spacing w:line="276" w:lineRule="auto"/>
              <w:rPr>
                <w:rFonts w:ascii="Arial" w:eastAsia="Arial" w:hAnsi="Arial" w:cs="Arial"/>
              </w:rPr>
            </w:pPr>
          </w:p>
        </w:tc>
      </w:tr>
      <w:tr w:rsidR="00555A67" w14:paraId="50E48E9C" w14:textId="77777777">
        <w:tc>
          <w:tcPr>
            <w:tcW w:w="5699" w:type="dxa"/>
            <w:gridSpan w:val="5"/>
            <w:shd w:val="clear" w:color="auto" w:fill="D0CECE"/>
          </w:tcPr>
          <w:p w14:paraId="707C69C0" w14:textId="77777777" w:rsidR="00555A67" w:rsidRDefault="00000000">
            <w:pPr>
              <w:spacing w:line="276" w:lineRule="auto"/>
              <w:rPr>
                <w:rFonts w:ascii="Arial" w:eastAsia="Arial" w:hAnsi="Arial" w:cs="Arial"/>
                <w:b/>
              </w:rPr>
            </w:pPr>
            <w:r>
              <w:rPr>
                <w:rFonts w:ascii="Arial" w:eastAsia="Arial" w:hAnsi="Arial" w:cs="Arial"/>
                <w:b/>
              </w:rPr>
              <w:t>Suma wszystkich kosztów realizacji zadania</w:t>
            </w:r>
          </w:p>
        </w:tc>
        <w:tc>
          <w:tcPr>
            <w:tcW w:w="993" w:type="dxa"/>
          </w:tcPr>
          <w:p w14:paraId="6FF1CD6E" w14:textId="77777777" w:rsidR="00555A67" w:rsidRDefault="00555A67">
            <w:pPr>
              <w:spacing w:line="276" w:lineRule="auto"/>
              <w:rPr>
                <w:rFonts w:ascii="Arial" w:eastAsia="Arial" w:hAnsi="Arial" w:cs="Arial"/>
              </w:rPr>
            </w:pPr>
          </w:p>
        </w:tc>
        <w:tc>
          <w:tcPr>
            <w:tcW w:w="849" w:type="dxa"/>
          </w:tcPr>
          <w:p w14:paraId="2A62D758" w14:textId="77777777" w:rsidR="00555A67" w:rsidRDefault="00555A67">
            <w:pPr>
              <w:spacing w:line="276" w:lineRule="auto"/>
              <w:rPr>
                <w:rFonts w:ascii="Arial" w:eastAsia="Arial" w:hAnsi="Arial" w:cs="Arial"/>
              </w:rPr>
            </w:pPr>
          </w:p>
        </w:tc>
        <w:tc>
          <w:tcPr>
            <w:tcW w:w="993" w:type="dxa"/>
          </w:tcPr>
          <w:p w14:paraId="2CEC117A" w14:textId="77777777" w:rsidR="00555A67" w:rsidRDefault="00555A67">
            <w:pPr>
              <w:spacing w:line="276" w:lineRule="auto"/>
              <w:rPr>
                <w:rFonts w:ascii="Arial" w:eastAsia="Arial" w:hAnsi="Arial" w:cs="Arial"/>
              </w:rPr>
            </w:pPr>
          </w:p>
        </w:tc>
        <w:tc>
          <w:tcPr>
            <w:tcW w:w="1051" w:type="dxa"/>
          </w:tcPr>
          <w:p w14:paraId="77674C3C" w14:textId="77777777" w:rsidR="00555A67" w:rsidRDefault="00555A67">
            <w:pPr>
              <w:spacing w:line="276" w:lineRule="auto"/>
              <w:rPr>
                <w:rFonts w:ascii="Arial" w:eastAsia="Arial" w:hAnsi="Arial" w:cs="Arial"/>
              </w:rPr>
            </w:pPr>
          </w:p>
        </w:tc>
      </w:tr>
    </w:tbl>
    <w:p w14:paraId="6B3FD767" w14:textId="77777777" w:rsidR="00555A67" w:rsidRDefault="00555A67">
      <w:pPr>
        <w:spacing w:line="276" w:lineRule="auto"/>
        <w:ind w:left="284" w:hanging="284"/>
        <w:rPr>
          <w:rFonts w:ascii="Arial" w:eastAsia="Arial" w:hAnsi="Arial" w:cs="Arial"/>
          <w:b/>
        </w:rPr>
      </w:pPr>
    </w:p>
    <w:tbl>
      <w:tblPr>
        <w:tblStyle w:val="a6"/>
        <w:tblW w:w="95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5004"/>
        <w:gridCol w:w="1971"/>
        <w:gridCol w:w="1965"/>
      </w:tblGrid>
      <w:tr w:rsidR="00555A67" w14:paraId="69EB08D1" w14:textId="77777777">
        <w:trPr>
          <w:trHeight w:val="260"/>
        </w:trPr>
        <w:tc>
          <w:tcPr>
            <w:tcW w:w="9557" w:type="dxa"/>
            <w:gridSpan w:val="4"/>
            <w:shd w:val="clear" w:color="auto" w:fill="D0CECE"/>
          </w:tcPr>
          <w:p w14:paraId="0B37775E" w14:textId="77777777" w:rsidR="00555A67" w:rsidRDefault="00000000">
            <w:pPr>
              <w:spacing w:line="276" w:lineRule="auto"/>
              <w:rPr>
                <w:rFonts w:ascii="Arial" w:eastAsia="Arial" w:hAnsi="Arial" w:cs="Arial"/>
                <w:b/>
              </w:rPr>
            </w:pPr>
            <w:r>
              <w:rPr>
                <w:rFonts w:ascii="Arial" w:eastAsia="Arial" w:hAnsi="Arial" w:cs="Arial"/>
                <w:b/>
              </w:rPr>
              <w:t>V.B Źródła finansowania kosztów realizacji zadania</w:t>
            </w:r>
          </w:p>
        </w:tc>
      </w:tr>
      <w:tr w:rsidR="00555A67" w14:paraId="0CB9C9C9" w14:textId="77777777">
        <w:trPr>
          <w:trHeight w:val="260"/>
        </w:trPr>
        <w:tc>
          <w:tcPr>
            <w:tcW w:w="617" w:type="dxa"/>
            <w:shd w:val="clear" w:color="auto" w:fill="D0CECE"/>
          </w:tcPr>
          <w:p w14:paraId="78BE388D" w14:textId="77777777" w:rsidR="00555A67" w:rsidRDefault="00000000">
            <w:pPr>
              <w:spacing w:line="276" w:lineRule="auto"/>
              <w:rPr>
                <w:rFonts w:ascii="Arial" w:eastAsia="Arial" w:hAnsi="Arial" w:cs="Arial"/>
                <w:b/>
              </w:rPr>
            </w:pPr>
            <w:r>
              <w:rPr>
                <w:rFonts w:ascii="Arial" w:eastAsia="Arial" w:hAnsi="Arial" w:cs="Arial"/>
                <w:b/>
              </w:rPr>
              <w:t>Lp.</w:t>
            </w:r>
          </w:p>
        </w:tc>
        <w:tc>
          <w:tcPr>
            <w:tcW w:w="5004" w:type="dxa"/>
            <w:shd w:val="clear" w:color="auto" w:fill="D0CECE"/>
          </w:tcPr>
          <w:p w14:paraId="348C7861" w14:textId="77777777" w:rsidR="00555A67" w:rsidRDefault="00000000">
            <w:pPr>
              <w:spacing w:line="276" w:lineRule="auto"/>
              <w:rPr>
                <w:rFonts w:ascii="Arial" w:eastAsia="Arial" w:hAnsi="Arial" w:cs="Arial"/>
                <w:b/>
              </w:rPr>
            </w:pPr>
            <w:r>
              <w:rPr>
                <w:rFonts w:ascii="Arial" w:eastAsia="Arial" w:hAnsi="Arial" w:cs="Arial"/>
                <w:b/>
              </w:rPr>
              <w:t>Źródło finansowania kosztów realizacji zadania</w:t>
            </w:r>
          </w:p>
        </w:tc>
        <w:tc>
          <w:tcPr>
            <w:tcW w:w="1971" w:type="dxa"/>
            <w:shd w:val="clear" w:color="auto" w:fill="D0CECE"/>
          </w:tcPr>
          <w:p w14:paraId="0BF2DE29" w14:textId="77777777" w:rsidR="00555A67" w:rsidRDefault="00000000">
            <w:pPr>
              <w:spacing w:line="276" w:lineRule="auto"/>
              <w:rPr>
                <w:rFonts w:ascii="Arial" w:eastAsia="Arial" w:hAnsi="Arial" w:cs="Arial"/>
                <w:b/>
              </w:rPr>
            </w:pPr>
            <w:r>
              <w:rPr>
                <w:rFonts w:ascii="Arial" w:eastAsia="Arial" w:hAnsi="Arial" w:cs="Arial"/>
                <w:b/>
              </w:rPr>
              <w:t>Wartość [PLN]</w:t>
            </w:r>
          </w:p>
        </w:tc>
        <w:tc>
          <w:tcPr>
            <w:tcW w:w="1965" w:type="dxa"/>
            <w:shd w:val="clear" w:color="auto" w:fill="D0CECE"/>
          </w:tcPr>
          <w:p w14:paraId="7F4171DB" w14:textId="77777777" w:rsidR="00555A67" w:rsidRDefault="00000000">
            <w:pPr>
              <w:spacing w:line="276" w:lineRule="auto"/>
              <w:rPr>
                <w:rFonts w:ascii="Arial" w:eastAsia="Arial" w:hAnsi="Arial" w:cs="Arial"/>
                <w:b/>
              </w:rPr>
            </w:pPr>
            <w:r>
              <w:rPr>
                <w:rFonts w:ascii="Arial" w:eastAsia="Arial" w:hAnsi="Arial" w:cs="Arial"/>
                <w:b/>
              </w:rPr>
              <w:t>Udział [%]</w:t>
            </w:r>
          </w:p>
        </w:tc>
      </w:tr>
      <w:tr w:rsidR="00555A67" w14:paraId="675AECF7" w14:textId="77777777">
        <w:trPr>
          <w:trHeight w:val="260"/>
        </w:trPr>
        <w:tc>
          <w:tcPr>
            <w:tcW w:w="617" w:type="dxa"/>
            <w:shd w:val="clear" w:color="auto" w:fill="D0CECE"/>
          </w:tcPr>
          <w:p w14:paraId="4E7ED4CC" w14:textId="77777777" w:rsidR="00555A67" w:rsidRDefault="00000000">
            <w:pPr>
              <w:spacing w:line="276" w:lineRule="auto"/>
              <w:rPr>
                <w:rFonts w:ascii="Arial" w:eastAsia="Arial" w:hAnsi="Arial" w:cs="Arial"/>
              </w:rPr>
            </w:pPr>
            <w:r>
              <w:rPr>
                <w:rFonts w:ascii="Arial" w:eastAsia="Arial" w:hAnsi="Arial" w:cs="Arial"/>
              </w:rPr>
              <w:t>1.</w:t>
            </w:r>
          </w:p>
        </w:tc>
        <w:tc>
          <w:tcPr>
            <w:tcW w:w="5004" w:type="dxa"/>
            <w:shd w:val="clear" w:color="auto" w:fill="D0CECE"/>
          </w:tcPr>
          <w:p w14:paraId="72B67976" w14:textId="77777777" w:rsidR="00555A67" w:rsidRDefault="00000000">
            <w:pPr>
              <w:spacing w:line="276" w:lineRule="auto"/>
              <w:rPr>
                <w:rFonts w:ascii="Arial" w:eastAsia="Arial" w:hAnsi="Arial" w:cs="Arial"/>
              </w:rPr>
            </w:pPr>
            <w:r>
              <w:rPr>
                <w:rFonts w:ascii="Arial" w:eastAsia="Arial" w:hAnsi="Arial" w:cs="Arial"/>
              </w:rPr>
              <w:t>Suma wszystkich kosztów realizacji zadania</w:t>
            </w:r>
          </w:p>
        </w:tc>
        <w:tc>
          <w:tcPr>
            <w:tcW w:w="1971" w:type="dxa"/>
          </w:tcPr>
          <w:p w14:paraId="5D5E9E86" w14:textId="77777777" w:rsidR="00555A67" w:rsidRDefault="00555A67">
            <w:pPr>
              <w:spacing w:line="276" w:lineRule="auto"/>
              <w:rPr>
                <w:rFonts w:ascii="Arial" w:eastAsia="Arial" w:hAnsi="Arial" w:cs="Arial"/>
              </w:rPr>
            </w:pPr>
          </w:p>
        </w:tc>
        <w:tc>
          <w:tcPr>
            <w:tcW w:w="1965" w:type="dxa"/>
          </w:tcPr>
          <w:p w14:paraId="11F461DC" w14:textId="77777777" w:rsidR="00555A67" w:rsidRDefault="00000000">
            <w:pPr>
              <w:spacing w:line="276" w:lineRule="auto"/>
              <w:rPr>
                <w:rFonts w:ascii="Arial" w:eastAsia="Arial" w:hAnsi="Arial" w:cs="Arial"/>
              </w:rPr>
            </w:pPr>
            <w:r>
              <w:rPr>
                <w:rFonts w:ascii="Arial" w:eastAsia="Arial" w:hAnsi="Arial" w:cs="Arial"/>
              </w:rPr>
              <w:t>100</w:t>
            </w:r>
          </w:p>
        </w:tc>
      </w:tr>
      <w:tr w:rsidR="00555A67" w14:paraId="6AE1F4BA" w14:textId="77777777">
        <w:trPr>
          <w:trHeight w:val="260"/>
        </w:trPr>
        <w:tc>
          <w:tcPr>
            <w:tcW w:w="617" w:type="dxa"/>
            <w:shd w:val="clear" w:color="auto" w:fill="D0CECE"/>
          </w:tcPr>
          <w:p w14:paraId="2641BAD7" w14:textId="77777777" w:rsidR="00555A67" w:rsidRDefault="00000000">
            <w:pPr>
              <w:spacing w:line="276" w:lineRule="auto"/>
              <w:rPr>
                <w:rFonts w:ascii="Arial" w:eastAsia="Arial" w:hAnsi="Arial" w:cs="Arial"/>
              </w:rPr>
            </w:pPr>
            <w:r>
              <w:rPr>
                <w:rFonts w:ascii="Arial" w:eastAsia="Arial" w:hAnsi="Arial" w:cs="Arial"/>
              </w:rPr>
              <w:t>2.</w:t>
            </w:r>
          </w:p>
        </w:tc>
        <w:tc>
          <w:tcPr>
            <w:tcW w:w="5004" w:type="dxa"/>
            <w:shd w:val="clear" w:color="auto" w:fill="D0CECE"/>
          </w:tcPr>
          <w:p w14:paraId="42A98E4A" w14:textId="77777777" w:rsidR="00555A67" w:rsidRDefault="00000000">
            <w:pPr>
              <w:spacing w:line="276" w:lineRule="auto"/>
              <w:rPr>
                <w:rFonts w:ascii="Arial" w:eastAsia="Arial" w:hAnsi="Arial" w:cs="Arial"/>
              </w:rPr>
            </w:pPr>
            <w:r>
              <w:rPr>
                <w:rFonts w:ascii="Arial" w:eastAsia="Arial" w:hAnsi="Arial" w:cs="Arial"/>
              </w:rPr>
              <w:t>Planowana dotacja w ramach niniejszej oferty</w:t>
            </w:r>
          </w:p>
        </w:tc>
        <w:tc>
          <w:tcPr>
            <w:tcW w:w="1971" w:type="dxa"/>
          </w:tcPr>
          <w:p w14:paraId="7DC491F5" w14:textId="77777777" w:rsidR="00555A67" w:rsidRDefault="00555A67">
            <w:pPr>
              <w:spacing w:line="276" w:lineRule="auto"/>
              <w:rPr>
                <w:rFonts w:ascii="Arial" w:eastAsia="Arial" w:hAnsi="Arial" w:cs="Arial"/>
              </w:rPr>
            </w:pPr>
          </w:p>
        </w:tc>
        <w:tc>
          <w:tcPr>
            <w:tcW w:w="1965" w:type="dxa"/>
          </w:tcPr>
          <w:p w14:paraId="7920657A" w14:textId="77777777" w:rsidR="00555A67" w:rsidRDefault="00555A67">
            <w:pPr>
              <w:spacing w:line="276" w:lineRule="auto"/>
              <w:rPr>
                <w:rFonts w:ascii="Arial" w:eastAsia="Arial" w:hAnsi="Arial" w:cs="Arial"/>
              </w:rPr>
            </w:pPr>
          </w:p>
        </w:tc>
      </w:tr>
      <w:tr w:rsidR="00555A67" w14:paraId="41853583" w14:textId="77777777">
        <w:trPr>
          <w:trHeight w:val="260"/>
        </w:trPr>
        <w:tc>
          <w:tcPr>
            <w:tcW w:w="617" w:type="dxa"/>
            <w:shd w:val="clear" w:color="auto" w:fill="D0CECE"/>
          </w:tcPr>
          <w:p w14:paraId="797663B3" w14:textId="77777777" w:rsidR="00555A67" w:rsidRDefault="00000000">
            <w:pPr>
              <w:spacing w:line="276" w:lineRule="auto"/>
              <w:rPr>
                <w:rFonts w:ascii="Arial" w:eastAsia="Arial" w:hAnsi="Arial" w:cs="Arial"/>
              </w:rPr>
            </w:pPr>
            <w:r>
              <w:rPr>
                <w:rFonts w:ascii="Arial" w:eastAsia="Arial" w:hAnsi="Arial" w:cs="Arial"/>
              </w:rPr>
              <w:t>3.</w:t>
            </w:r>
          </w:p>
        </w:tc>
        <w:tc>
          <w:tcPr>
            <w:tcW w:w="5004" w:type="dxa"/>
            <w:shd w:val="clear" w:color="auto" w:fill="D0CECE"/>
          </w:tcPr>
          <w:p w14:paraId="4DDBCC07" w14:textId="77777777" w:rsidR="00555A67" w:rsidRDefault="00000000">
            <w:pPr>
              <w:spacing w:line="276" w:lineRule="auto"/>
              <w:rPr>
                <w:rFonts w:ascii="Arial" w:eastAsia="Arial" w:hAnsi="Arial" w:cs="Arial"/>
                <w:vertAlign w:val="superscript"/>
              </w:rPr>
            </w:pPr>
            <w:r>
              <w:rPr>
                <w:rFonts w:ascii="Arial" w:eastAsia="Arial" w:hAnsi="Arial" w:cs="Arial"/>
              </w:rPr>
              <w:t>Wkład własny</w:t>
            </w:r>
            <w:r>
              <w:rPr>
                <w:rFonts w:ascii="Arial" w:eastAsia="Arial" w:hAnsi="Arial" w:cs="Arial"/>
                <w:vertAlign w:val="superscript"/>
              </w:rPr>
              <w:footnoteReference w:id="5"/>
            </w:r>
            <w:r>
              <w:rPr>
                <w:rFonts w:ascii="Arial" w:eastAsia="Arial" w:hAnsi="Arial" w:cs="Arial"/>
                <w:vertAlign w:val="superscript"/>
              </w:rPr>
              <w:t>)</w:t>
            </w:r>
          </w:p>
        </w:tc>
        <w:tc>
          <w:tcPr>
            <w:tcW w:w="1971" w:type="dxa"/>
          </w:tcPr>
          <w:p w14:paraId="042F0815" w14:textId="77777777" w:rsidR="00555A67" w:rsidRDefault="00555A67">
            <w:pPr>
              <w:spacing w:line="276" w:lineRule="auto"/>
              <w:rPr>
                <w:rFonts w:ascii="Arial" w:eastAsia="Arial" w:hAnsi="Arial" w:cs="Arial"/>
              </w:rPr>
            </w:pPr>
          </w:p>
        </w:tc>
        <w:tc>
          <w:tcPr>
            <w:tcW w:w="1965" w:type="dxa"/>
          </w:tcPr>
          <w:p w14:paraId="1B55B172" w14:textId="77777777" w:rsidR="00555A67" w:rsidRDefault="00555A67">
            <w:pPr>
              <w:spacing w:line="276" w:lineRule="auto"/>
              <w:rPr>
                <w:rFonts w:ascii="Arial" w:eastAsia="Arial" w:hAnsi="Arial" w:cs="Arial"/>
              </w:rPr>
            </w:pPr>
          </w:p>
        </w:tc>
      </w:tr>
      <w:tr w:rsidR="00555A67" w14:paraId="5F2EF399" w14:textId="77777777">
        <w:trPr>
          <w:trHeight w:val="260"/>
        </w:trPr>
        <w:tc>
          <w:tcPr>
            <w:tcW w:w="617" w:type="dxa"/>
            <w:shd w:val="clear" w:color="auto" w:fill="D0CECE"/>
          </w:tcPr>
          <w:p w14:paraId="2E62A6ED" w14:textId="77777777" w:rsidR="00555A67" w:rsidRDefault="00000000">
            <w:pPr>
              <w:spacing w:line="276" w:lineRule="auto"/>
              <w:rPr>
                <w:rFonts w:ascii="Arial" w:eastAsia="Arial" w:hAnsi="Arial" w:cs="Arial"/>
              </w:rPr>
            </w:pPr>
            <w:r>
              <w:rPr>
                <w:rFonts w:ascii="Arial" w:eastAsia="Arial" w:hAnsi="Arial" w:cs="Arial"/>
              </w:rPr>
              <w:t>3.1.</w:t>
            </w:r>
          </w:p>
        </w:tc>
        <w:tc>
          <w:tcPr>
            <w:tcW w:w="5004" w:type="dxa"/>
            <w:shd w:val="clear" w:color="auto" w:fill="D0CECE"/>
          </w:tcPr>
          <w:p w14:paraId="19AA9EC1" w14:textId="77777777" w:rsidR="00555A67" w:rsidRDefault="00000000">
            <w:pPr>
              <w:spacing w:line="276" w:lineRule="auto"/>
              <w:rPr>
                <w:rFonts w:ascii="Arial" w:eastAsia="Arial" w:hAnsi="Arial" w:cs="Arial"/>
              </w:rPr>
            </w:pPr>
            <w:r>
              <w:rPr>
                <w:rFonts w:ascii="Arial" w:eastAsia="Arial" w:hAnsi="Arial" w:cs="Arial"/>
              </w:rPr>
              <w:t>Wkład własny finansowy</w:t>
            </w:r>
          </w:p>
        </w:tc>
        <w:tc>
          <w:tcPr>
            <w:tcW w:w="1971" w:type="dxa"/>
          </w:tcPr>
          <w:p w14:paraId="4198FE9F" w14:textId="77777777" w:rsidR="00555A67" w:rsidRDefault="00555A67">
            <w:pPr>
              <w:spacing w:line="276" w:lineRule="auto"/>
              <w:rPr>
                <w:rFonts w:ascii="Arial" w:eastAsia="Arial" w:hAnsi="Arial" w:cs="Arial"/>
              </w:rPr>
            </w:pPr>
          </w:p>
        </w:tc>
        <w:tc>
          <w:tcPr>
            <w:tcW w:w="1965" w:type="dxa"/>
          </w:tcPr>
          <w:p w14:paraId="256CEF8E" w14:textId="77777777" w:rsidR="00555A67" w:rsidRDefault="00555A67">
            <w:pPr>
              <w:spacing w:line="276" w:lineRule="auto"/>
              <w:rPr>
                <w:rFonts w:ascii="Arial" w:eastAsia="Arial" w:hAnsi="Arial" w:cs="Arial"/>
              </w:rPr>
            </w:pPr>
          </w:p>
        </w:tc>
      </w:tr>
      <w:tr w:rsidR="00555A67" w14:paraId="2A0849D1" w14:textId="77777777">
        <w:trPr>
          <w:trHeight w:val="260"/>
        </w:trPr>
        <w:tc>
          <w:tcPr>
            <w:tcW w:w="617" w:type="dxa"/>
            <w:shd w:val="clear" w:color="auto" w:fill="D0CECE"/>
          </w:tcPr>
          <w:p w14:paraId="27442CB2" w14:textId="77777777" w:rsidR="00555A67" w:rsidRDefault="00000000">
            <w:pPr>
              <w:spacing w:line="276" w:lineRule="auto"/>
              <w:rPr>
                <w:rFonts w:ascii="Arial" w:eastAsia="Arial" w:hAnsi="Arial" w:cs="Arial"/>
              </w:rPr>
            </w:pPr>
            <w:r>
              <w:rPr>
                <w:rFonts w:ascii="Arial" w:eastAsia="Arial" w:hAnsi="Arial" w:cs="Arial"/>
              </w:rPr>
              <w:t>3.2.</w:t>
            </w:r>
          </w:p>
        </w:tc>
        <w:tc>
          <w:tcPr>
            <w:tcW w:w="5004" w:type="dxa"/>
            <w:shd w:val="clear" w:color="auto" w:fill="D0CECE"/>
          </w:tcPr>
          <w:p w14:paraId="7D7362A8" w14:textId="77777777" w:rsidR="00555A67" w:rsidRDefault="00000000">
            <w:pPr>
              <w:spacing w:line="276" w:lineRule="auto"/>
              <w:rPr>
                <w:rFonts w:ascii="Arial" w:eastAsia="Arial" w:hAnsi="Arial" w:cs="Arial"/>
              </w:rPr>
            </w:pPr>
            <w:r>
              <w:rPr>
                <w:rFonts w:ascii="Arial" w:eastAsia="Arial" w:hAnsi="Arial" w:cs="Arial"/>
              </w:rPr>
              <w:t>Wkład własny niefinansowy (osobowy i rzeczowy)</w:t>
            </w:r>
          </w:p>
        </w:tc>
        <w:tc>
          <w:tcPr>
            <w:tcW w:w="1971" w:type="dxa"/>
          </w:tcPr>
          <w:p w14:paraId="4E9CB780" w14:textId="77777777" w:rsidR="00555A67" w:rsidRDefault="00555A67">
            <w:pPr>
              <w:spacing w:line="276" w:lineRule="auto"/>
              <w:rPr>
                <w:rFonts w:ascii="Arial" w:eastAsia="Arial" w:hAnsi="Arial" w:cs="Arial"/>
              </w:rPr>
            </w:pPr>
          </w:p>
        </w:tc>
        <w:tc>
          <w:tcPr>
            <w:tcW w:w="1965" w:type="dxa"/>
          </w:tcPr>
          <w:p w14:paraId="6D3875B3" w14:textId="77777777" w:rsidR="00555A67" w:rsidRDefault="00555A67">
            <w:pPr>
              <w:spacing w:line="276" w:lineRule="auto"/>
              <w:rPr>
                <w:rFonts w:ascii="Arial" w:eastAsia="Arial" w:hAnsi="Arial" w:cs="Arial"/>
              </w:rPr>
            </w:pPr>
          </w:p>
        </w:tc>
      </w:tr>
      <w:tr w:rsidR="00555A67" w14:paraId="5080EFA1" w14:textId="77777777">
        <w:trPr>
          <w:trHeight w:val="260"/>
        </w:trPr>
        <w:tc>
          <w:tcPr>
            <w:tcW w:w="617" w:type="dxa"/>
            <w:shd w:val="clear" w:color="auto" w:fill="D0CECE"/>
          </w:tcPr>
          <w:p w14:paraId="1B049F16" w14:textId="77777777" w:rsidR="00555A67" w:rsidRDefault="00000000">
            <w:pPr>
              <w:spacing w:line="276" w:lineRule="auto"/>
              <w:rPr>
                <w:rFonts w:ascii="Arial" w:eastAsia="Arial" w:hAnsi="Arial" w:cs="Arial"/>
              </w:rPr>
            </w:pPr>
            <w:r>
              <w:rPr>
                <w:rFonts w:ascii="Arial" w:eastAsia="Arial" w:hAnsi="Arial" w:cs="Arial"/>
              </w:rPr>
              <w:t>4.</w:t>
            </w:r>
          </w:p>
        </w:tc>
        <w:tc>
          <w:tcPr>
            <w:tcW w:w="5004" w:type="dxa"/>
            <w:shd w:val="clear" w:color="auto" w:fill="D0CECE"/>
          </w:tcPr>
          <w:p w14:paraId="1B57BF66" w14:textId="77777777" w:rsidR="00555A67" w:rsidRDefault="00000000">
            <w:pPr>
              <w:spacing w:line="276" w:lineRule="auto"/>
              <w:rPr>
                <w:rFonts w:ascii="Arial" w:eastAsia="Arial" w:hAnsi="Arial" w:cs="Arial"/>
              </w:rPr>
            </w:pPr>
            <w:r>
              <w:rPr>
                <w:rFonts w:ascii="Arial" w:eastAsia="Arial" w:hAnsi="Arial" w:cs="Arial"/>
              </w:rPr>
              <w:t>Świadczenia pieniężne od odbiorców zadania</w:t>
            </w:r>
          </w:p>
        </w:tc>
        <w:tc>
          <w:tcPr>
            <w:tcW w:w="1971" w:type="dxa"/>
          </w:tcPr>
          <w:p w14:paraId="10566C92" w14:textId="77777777" w:rsidR="00555A67" w:rsidRDefault="00555A67">
            <w:pPr>
              <w:spacing w:line="276" w:lineRule="auto"/>
              <w:rPr>
                <w:rFonts w:ascii="Arial" w:eastAsia="Arial" w:hAnsi="Arial" w:cs="Arial"/>
              </w:rPr>
            </w:pPr>
          </w:p>
        </w:tc>
        <w:tc>
          <w:tcPr>
            <w:tcW w:w="1965" w:type="dxa"/>
          </w:tcPr>
          <w:p w14:paraId="5E8FDF93" w14:textId="77777777" w:rsidR="00555A67" w:rsidRDefault="00555A67">
            <w:pPr>
              <w:spacing w:line="276" w:lineRule="auto"/>
              <w:rPr>
                <w:rFonts w:ascii="Arial" w:eastAsia="Arial" w:hAnsi="Arial" w:cs="Arial"/>
              </w:rPr>
            </w:pPr>
          </w:p>
        </w:tc>
      </w:tr>
    </w:tbl>
    <w:p w14:paraId="7D75DC89" w14:textId="77777777" w:rsidR="00555A67" w:rsidRDefault="00555A67">
      <w:pPr>
        <w:spacing w:line="276" w:lineRule="auto"/>
        <w:ind w:left="284" w:hanging="284"/>
        <w:rPr>
          <w:rFonts w:ascii="Arial" w:eastAsia="Arial" w:hAnsi="Arial" w:cs="Arial"/>
          <w:b/>
        </w:rPr>
      </w:pPr>
    </w:p>
    <w:tbl>
      <w:tblPr>
        <w:tblStyle w:val="a7"/>
        <w:tblW w:w="95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6"/>
        <w:gridCol w:w="3783"/>
        <w:gridCol w:w="1234"/>
        <w:gridCol w:w="1380"/>
        <w:gridCol w:w="1242"/>
        <w:gridCol w:w="1370"/>
      </w:tblGrid>
      <w:tr w:rsidR="00555A67" w14:paraId="176BBFB6" w14:textId="77777777">
        <w:trPr>
          <w:trHeight w:val="245"/>
        </w:trPr>
        <w:tc>
          <w:tcPr>
            <w:tcW w:w="9585" w:type="dxa"/>
            <w:gridSpan w:val="6"/>
            <w:shd w:val="clear" w:color="auto" w:fill="D0CECE"/>
          </w:tcPr>
          <w:p w14:paraId="2D9A66F0" w14:textId="77777777" w:rsidR="00555A67" w:rsidRDefault="00000000">
            <w:pPr>
              <w:spacing w:line="276" w:lineRule="auto"/>
              <w:rPr>
                <w:rFonts w:ascii="Arial" w:eastAsia="Arial" w:hAnsi="Arial" w:cs="Arial"/>
                <w:b/>
              </w:rPr>
            </w:pPr>
            <w:r>
              <w:rPr>
                <w:rFonts w:ascii="Arial" w:eastAsia="Arial" w:hAnsi="Arial" w:cs="Arial"/>
                <w:b/>
              </w:rPr>
              <w:t>V.C Podział kosztów realizacji zadania pomiędzy oferentów</w:t>
            </w:r>
            <w:r>
              <w:rPr>
                <w:rFonts w:ascii="Arial" w:eastAsia="Arial" w:hAnsi="Arial" w:cs="Arial"/>
                <w:b/>
                <w:vertAlign w:val="superscript"/>
              </w:rPr>
              <w:footnoteReference w:id="6"/>
            </w:r>
            <w:r>
              <w:rPr>
                <w:rFonts w:ascii="Arial" w:eastAsia="Arial" w:hAnsi="Arial" w:cs="Arial"/>
                <w:b/>
                <w:vertAlign w:val="superscript"/>
              </w:rPr>
              <w:t>)</w:t>
            </w:r>
          </w:p>
        </w:tc>
      </w:tr>
      <w:tr w:rsidR="00555A67" w14:paraId="5FE18C2C" w14:textId="77777777">
        <w:trPr>
          <w:trHeight w:val="245"/>
        </w:trPr>
        <w:tc>
          <w:tcPr>
            <w:tcW w:w="576" w:type="dxa"/>
            <w:shd w:val="clear" w:color="auto" w:fill="D0CECE"/>
            <w:vAlign w:val="center"/>
          </w:tcPr>
          <w:p w14:paraId="1BA65747" w14:textId="77777777" w:rsidR="00555A67" w:rsidRDefault="00000000">
            <w:pPr>
              <w:spacing w:line="276" w:lineRule="auto"/>
              <w:rPr>
                <w:rFonts w:ascii="Arial" w:eastAsia="Arial" w:hAnsi="Arial" w:cs="Arial"/>
                <w:b/>
              </w:rPr>
            </w:pPr>
            <w:r>
              <w:rPr>
                <w:rFonts w:ascii="Arial" w:eastAsia="Arial" w:hAnsi="Arial" w:cs="Arial"/>
                <w:b/>
              </w:rPr>
              <w:t>Lp.</w:t>
            </w:r>
          </w:p>
        </w:tc>
        <w:tc>
          <w:tcPr>
            <w:tcW w:w="3783" w:type="dxa"/>
            <w:shd w:val="clear" w:color="auto" w:fill="D0CECE"/>
          </w:tcPr>
          <w:p w14:paraId="576EEE12" w14:textId="77777777" w:rsidR="00555A67" w:rsidRDefault="00000000">
            <w:pPr>
              <w:spacing w:line="276" w:lineRule="auto"/>
              <w:rPr>
                <w:rFonts w:ascii="Arial" w:eastAsia="Arial" w:hAnsi="Arial" w:cs="Arial"/>
                <w:b/>
              </w:rPr>
            </w:pPr>
            <w:r>
              <w:rPr>
                <w:rFonts w:ascii="Arial" w:eastAsia="Arial" w:hAnsi="Arial" w:cs="Arial"/>
                <w:b/>
              </w:rPr>
              <w:t>Źródło finansowania kosztów realizacji zadania</w:t>
            </w:r>
          </w:p>
        </w:tc>
        <w:tc>
          <w:tcPr>
            <w:tcW w:w="5226" w:type="dxa"/>
            <w:gridSpan w:val="4"/>
            <w:shd w:val="clear" w:color="auto" w:fill="D0CECE"/>
            <w:vAlign w:val="center"/>
          </w:tcPr>
          <w:p w14:paraId="55B019FB" w14:textId="77777777" w:rsidR="00555A67" w:rsidRDefault="00000000">
            <w:pPr>
              <w:spacing w:line="276" w:lineRule="auto"/>
              <w:rPr>
                <w:rFonts w:ascii="Arial" w:eastAsia="Arial" w:hAnsi="Arial" w:cs="Arial"/>
                <w:b/>
              </w:rPr>
            </w:pPr>
            <w:r>
              <w:rPr>
                <w:rFonts w:ascii="Arial" w:eastAsia="Arial" w:hAnsi="Arial" w:cs="Arial"/>
                <w:b/>
              </w:rPr>
              <w:t>Wartość [PLN]</w:t>
            </w:r>
          </w:p>
        </w:tc>
      </w:tr>
      <w:tr w:rsidR="00555A67" w14:paraId="4B326558" w14:textId="77777777">
        <w:trPr>
          <w:trHeight w:val="245"/>
        </w:trPr>
        <w:tc>
          <w:tcPr>
            <w:tcW w:w="4359" w:type="dxa"/>
            <w:gridSpan w:val="2"/>
          </w:tcPr>
          <w:p w14:paraId="6ACB5397" w14:textId="77777777" w:rsidR="00555A67" w:rsidRDefault="00555A67">
            <w:pPr>
              <w:spacing w:line="276" w:lineRule="auto"/>
              <w:rPr>
                <w:rFonts w:ascii="Arial" w:eastAsia="Arial" w:hAnsi="Arial" w:cs="Arial"/>
              </w:rPr>
            </w:pPr>
          </w:p>
        </w:tc>
        <w:tc>
          <w:tcPr>
            <w:tcW w:w="1234" w:type="dxa"/>
            <w:shd w:val="clear" w:color="auto" w:fill="D0CECE"/>
          </w:tcPr>
          <w:p w14:paraId="1552BF5E" w14:textId="77777777" w:rsidR="00555A67" w:rsidRDefault="00000000">
            <w:pPr>
              <w:spacing w:line="276" w:lineRule="auto"/>
              <w:rPr>
                <w:rFonts w:ascii="Arial" w:eastAsia="Arial" w:hAnsi="Arial" w:cs="Arial"/>
                <w:b/>
              </w:rPr>
            </w:pPr>
            <w:r>
              <w:rPr>
                <w:rFonts w:ascii="Arial" w:eastAsia="Arial" w:hAnsi="Arial" w:cs="Arial"/>
                <w:b/>
              </w:rPr>
              <w:t>Razem</w:t>
            </w:r>
          </w:p>
        </w:tc>
        <w:tc>
          <w:tcPr>
            <w:tcW w:w="1380" w:type="dxa"/>
            <w:shd w:val="clear" w:color="auto" w:fill="D0CECE"/>
          </w:tcPr>
          <w:p w14:paraId="22844833" w14:textId="77777777" w:rsidR="00555A67" w:rsidRDefault="00000000">
            <w:pPr>
              <w:spacing w:line="276" w:lineRule="auto"/>
              <w:rPr>
                <w:rFonts w:ascii="Arial" w:eastAsia="Arial" w:hAnsi="Arial" w:cs="Arial"/>
                <w:b/>
              </w:rPr>
            </w:pPr>
            <w:r>
              <w:rPr>
                <w:rFonts w:ascii="Arial" w:eastAsia="Arial" w:hAnsi="Arial" w:cs="Arial"/>
                <w:b/>
              </w:rPr>
              <w:t>Rok 1</w:t>
            </w:r>
          </w:p>
        </w:tc>
        <w:tc>
          <w:tcPr>
            <w:tcW w:w="1242" w:type="dxa"/>
            <w:shd w:val="clear" w:color="auto" w:fill="D0CECE"/>
          </w:tcPr>
          <w:p w14:paraId="47D29834" w14:textId="77777777" w:rsidR="00555A67" w:rsidRDefault="00000000">
            <w:pPr>
              <w:spacing w:line="276" w:lineRule="auto"/>
              <w:rPr>
                <w:rFonts w:ascii="Arial" w:eastAsia="Arial" w:hAnsi="Arial" w:cs="Arial"/>
                <w:b/>
              </w:rPr>
            </w:pPr>
            <w:r>
              <w:rPr>
                <w:rFonts w:ascii="Arial" w:eastAsia="Arial" w:hAnsi="Arial" w:cs="Arial"/>
                <w:b/>
              </w:rPr>
              <w:t>Rok 2</w:t>
            </w:r>
          </w:p>
        </w:tc>
        <w:tc>
          <w:tcPr>
            <w:tcW w:w="1370" w:type="dxa"/>
            <w:shd w:val="clear" w:color="auto" w:fill="D0CECE"/>
          </w:tcPr>
          <w:p w14:paraId="7525EE43" w14:textId="77777777" w:rsidR="00555A67" w:rsidRDefault="00000000">
            <w:pPr>
              <w:spacing w:line="276" w:lineRule="auto"/>
              <w:rPr>
                <w:rFonts w:ascii="Arial" w:eastAsia="Arial" w:hAnsi="Arial" w:cs="Arial"/>
                <w:b/>
                <w:vertAlign w:val="superscript"/>
              </w:rPr>
            </w:pPr>
            <w:r>
              <w:rPr>
                <w:rFonts w:ascii="Arial" w:eastAsia="Arial" w:hAnsi="Arial" w:cs="Arial"/>
                <w:b/>
              </w:rPr>
              <w:t>Rok 3</w:t>
            </w:r>
            <w:r>
              <w:rPr>
                <w:rFonts w:ascii="Arial" w:eastAsia="Arial" w:hAnsi="Arial" w:cs="Arial"/>
                <w:b/>
                <w:vertAlign w:val="superscript"/>
              </w:rPr>
              <w:footnoteReference w:id="7"/>
            </w:r>
            <w:r>
              <w:rPr>
                <w:rFonts w:ascii="Arial" w:eastAsia="Arial" w:hAnsi="Arial" w:cs="Arial"/>
                <w:b/>
                <w:vertAlign w:val="superscript"/>
              </w:rPr>
              <w:t>)</w:t>
            </w:r>
          </w:p>
        </w:tc>
      </w:tr>
      <w:tr w:rsidR="00555A67" w14:paraId="34056AB9" w14:textId="77777777">
        <w:trPr>
          <w:trHeight w:val="245"/>
        </w:trPr>
        <w:tc>
          <w:tcPr>
            <w:tcW w:w="576" w:type="dxa"/>
            <w:shd w:val="clear" w:color="auto" w:fill="D0CECE"/>
          </w:tcPr>
          <w:p w14:paraId="6766B51C" w14:textId="77777777" w:rsidR="00555A67" w:rsidRDefault="00000000">
            <w:pPr>
              <w:spacing w:line="276" w:lineRule="auto"/>
              <w:rPr>
                <w:rFonts w:ascii="Arial" w:eastAsia="Arial" w:hAnsi="Arial" w:cs="Arial"/>
              </w:rPr>
            </w:pPr>
            <w:r>
              <w:rPr>
                <w:rFonts w:ascii="Arial" w:eastAsia="Arial" w:hAnsi="Arial" w:cs="Arial"/>
              </w:rPr>
              <w:t>1.</w:t>
            </w:r>
          </w:p>
        </w:tc>
        <w:tc>
          <w:tcPr>
            <w:tcW w:w="3783" w:type="dxa"/>
            <w:shd w:val="clear" w:color="auto" w:fill="D0CECE"/>
          </w:tcPr>
          <w:p w14:paraId="6A3EF2B3" w14:textId="77777777" w:rsidR="00555A67" w:rsidRDefault="00000000">
            <w:pPr>
              <w:spacing w:line="276" w:lineRule="auto"/>
              <w:rPr>
                <w:rFonts w:ascii="Arial" w:eastAsia="Arial" w:hAnsi="Arial" w:cs="Arial"/>
              </w:rPr>
            </w:pPr>
            <w:r>
              <w:rPr>
                <w:rFonts w:ascii="Arial" w:eastAsia="Arial" w:hAnsi="Arial" w:cs="Arial"/>
              </w:rPr>
              <w:t>Oferent 1</w:t>
            </w:r>
          </w:p>
        </w:tc>
        <w:tc>
          <w:tcPr>
            <w:tcW w:w="1234" w:type="dxa"/>
          </w:tcPr>
          <w:p w14:paraId="0BF19CB7" w14:textId="77777777" w:rsidR="00555A67" w:rsidRDefault="00555A67">
            <w:pPr>
              <w:spacing w:line="276" w:lineRule="auto"/>
              <w:rPr>
                <w:rFonts w:ascii="Arial" w:eastAsia="Arial" w:hAnsi="Arial" w:cs="Arial"/>
              </w:rPr>
            </w:pPr>
          </w:p>
        </w:tc>
        <w:tc>
          <w:tcPr>
            <w:tcW w:w="1380" w:type="dxa"/>
          </w:tcPr>
          <w:p w14:paraId="4F15CA3B" w14:textId="77777777" w:rsidR="00555A67" w:rsidRDefault="00555A67">
            <w:pPr>
              <w:spacing w:line="276" w:lineRule="auto"/>
              <w:rPr>
                <w:rFonts w:ascii="Arial" w:eastAsia="Arial" w:hAnsi="Arial" w:cs="Arial"/>
              </w:rPr>
            </w:pPr>
          </w:p>
        </w:tc>
        <w:tc>
          <w:tcPr>
            <w:tcW w:w="1242" w:type="dxa"/>
          </w:tcPr>
          <w:p w14:paraId="11FC2AA7" w14:textId="77777777" w:rsidR="00555A67" w:rsidRDefault="00555A67">
            <w:pPr>
              <w:spacing w:line="276" w:lineRule="auto"/>
              <w:rPr>
                <w:rFonts w:ascii="Arial" w:eastAsia="Arial" w:hAnsi="Arial" w:cs="Arial"/>
              </w:rPr>
            </w:pPr>
          </w:p>
        </w:tc>
        <w:tc>
          <w:tcPr>
            <w:tcW w:w="1370" w:type="dxa"/>
          </w:tcPr>
          <w:p w14:paraId="11FD0DC1" w14:textId="77777777" w:rsidR="00555A67" w:rsidRDefault="00555A67">
            <w:pPr>
              <w:spacing w:line="276" w:lineRule="auto"/>
              <w:rPr>
                <w:rFonts w:ascii="Arial" w:eastAsia="Arial" w:hAnsi="Arial" w:cs="Arial"/>
              </w:rPr>
            </w:pPr>
          </w:p>
        </w:tc>
      </w:tr>
      <w:tr w:rsidR="00555A67" w14:paraId="34088242" w14:textId="77777777">
        <w:trPr>
          <w:trHeight w:val="245"/>
        </w:trPr>
        <w:tc>
          <w:tcPr>
            <w:tcW w:w="576" w:type="dxa"/>
            <w:shd w:val="clear" w:color="auto" w:fill="D0CECE"/>
          </w:tcPr>
          <w:p w14:paraId="4EDC0B3B" w14:textId="77777777" w:rsidR="00555A67" w:rsidRDefault="00000000">
            <w:pPr>
              <w:spacing w:line="276" w:lineRule="auto"/>
              <w:rPr>
                <w:rFonts w:ascii="Arial" w:eastAsia="Arial" w:hAnsi="Arial" w:cs="Arial"/>
              </w:rPr>
            </w:pPr>
            <w:r>
              <w:rPr>
                <w:rFonts w:ascii="Arial" w:eastAsia="Arial" w:hAnsi="Arial" w:cs="Arial"/>
              </w:rPr>
              <w:t>2.</w:t>
            </w:r>
          </w:p>
        </w:tc>
        <w:tc>
          <w:tcPr>
            <w:tcW w:w="3783" w:type="dxa"/>
            <w:shd w:val="clear" w:color="auto" w:fill="D0CECE"/>
          </w:tcPr>
          <w:p w14:paraId="6AA7AFF8" w14:textId="77777777" w:rsidR="00555A67" w:rsidRDefault="00000000">
            <w:pPr>
              <w:spacing w:line="276" w:lineRule="auto"/>
              <w:rPr>
                <w:rFonts w:ascii="Arial" w:eastAsia="Arial" w:hAnsi="Arial" w:cs="Arial"/>
              </w:rPr>
            </w:pPr>
            <w:r>
              <w:rPr>
                <w:rFonts w:ascii="Arial" w:eastAsia="Arial" w:hAnsi="Arial" w:cs="Arial"/>
              </w:rPr>
              <w:t>Oferent 2</w:t>
            </w:r>
          </w:p>
        </w:tc>
        <w:tc>
          <w:tcPr>
            <w:tcW w:w="1234" w:type="dxa"/>
          </w:tcPr>
          <w:p w14:paraId="3E16BF9F" w14:textId="77777777" w:rsidR="00555A67" w:rsidRDefault="00555A67">
            <w:pPr>
              <w:spacing w:line="276" w:lineRule="auto"/>
              <w:rPr>
                <w:rFonts w:ascii="Arial" w:eastAsia="Arial" w:hAnsi="Arial" w:cs="Arial"/>
              </w:rPr>
            </w:pPr>
          </w:p>
        </w:tc>
        <w:tc>
          <w:tcPr>
            <w:tcW w:w="1380" w:type="dxa"/>
          </w:tcPr>
          <w:p w14:paraId="09C1FA47" w14:textId="77777777" w:rsidR="00555A67" w:rsidRDefault="00555A67">
            <w:pPr>
              <w:spacing w:line="276" w:lineRule="auto"/>
              <w:rPr>
                <w:rFonts w:ascii="Arial" w:eastAsia="Arial" w:hAnsi="Arial" w:cs="Arial"/>
              </w:rPr>
            </w:pPr>
          </w:p>
        </w:tc>
        <w:tc>
          <w:tcPr>
            <w:tcW w:w="1242" w:type="dxa"/>
          </w:tcPr>
          <w:p w14:paraId="71AB1C27" w14:textId="77777777" w:rsidR="00555A67" w:rsidRDefault="00555A67">
            <w:pPr>
              <w:spacing w:line="276" w:lineRule="auto"/>
              <w:rPr>
                <w:rFonts w:ascii="Arial" w:eastAsia="Arial" w:hAnsi="Arial" w:cs="Arial"/>
              </w:rPr>
            </w:pPr>
          </w:p>
        </w:tc>
        <w:tc>
          <w:tcPr>
            <w:tcW w:w="1370" w:type="dxa"/>
          </w:tcPr>
          <w:p w14:paraId="4C64045F" w14:textId="77777777" w:rsidR="00555A67" w:rsidRDefault="00555A67">
            <w:pPr>
              <w:spacing w:line="276" w:lineRule="auto"/>
              <w:rPr>
                <w:rFonts w:ascii="Arial" w:eastAsia="Arial" w:hAnsi="Arial" w:cs="Arial"/>
              </w:rPr>
            </w:pPr>
          </w:p>
        </w:tc>
      </w:tr>
      <w:tr w:rsidR="00555A67" w14:paraId="2DB85918" w14:textId="77777777">
        <w:trPr>
          <w:trHeight w:val="217"/>
        </w:trPr>
        <w:tc>
          <w:tcPr>
            <w:tcW w:w="576" w:type="dxa"/>
            <w:shd w:val="clear" w:color="auto" w:fill="D0CECE"/>
          </w:tcPr>
          <w:p w14:paraId="4579FE56" w14:textId="77777777" w:rsidR="00555A67" w:rsidRDefault="00000000">
            <w:pPr>
              <w:spacing w:line="276" w:lineRule="auto"/>
              <w:rPr>
                <w:rFonts w:ascii="Arial" w:eastAsia="Arial" w:hAnsi="Arial" w:cs="Arial"/>
              </w:rPr>
            </w:pPr>
            <w:r>
              <w:rPr>
                <w:rFonts w:ascii="Arial" w:eastAsia="Arial" w:hAnsi="Arial" w:cs="Arial"/>
              </w:rPr>
              <w:t>3.</w:t>
            </w:r>
          </w:p>
        </w:tc>
        <w:tc>
          <w:tcPr>
            <w:tcW w:w="3783" w:type="dxa"/>
            <w:shd w:val="clear" w:color="auto" w:fill="D0CECE"/>
          </w:tcPr>
          <w:p w14:paraId="741EF358" w14:textId="77777777" w:rsidR="00555A67" w:rsidRDefault="00000000">
            <w:pPr>
              <w:spacing w:line="276" w:lineRule="auto"/>
              <w:rPr>
                <w:rFonts w:ascii="Arial" w:eastAsia="Arial" w:hAnsi="Arial" w:cs="Arial"/>
              </w:rPr>
            </w:pPr>
            <w:r>
              <w:rPr>
                <w:rFonts w:ascii="Arial" w:eastAsia="Arial" w:hAnsi="Arial" w:cs="Arial"/>
              </w:rPr>
              <w:t>Oferent 3</w:t>
            </w:r>
          </w:p>
        </w:tc>
        <w:tc>
          <w:tcPr>
            <w:tcW w:w="1234" w:type="dxa"/>
          </w:tcPr>
          <w:p w14:paraId="626A6975" w14:textId="77777777" w:rsidR="00555A67" w:rsidRDefault="00555A67">
            <w:pPr>
              <w:spacing w:line="276" w:lineRule="auto"/>
              <w:rPr>
                <w:rFonts w:ascii="Arial" w:eastAsia="Arial" w:hAnsi="Arial" w:cs="Arial"/>
              </w:rPr>
            </w:pPr>
          </w:p>
        </w:tc>
        <w:tc>
          <w:tcPr>
            <w:tcW w:w="1380" w:type="dxa"/>
          </w:tcPr>
          <w:p w14:paraId="275C9C53" w14:textId="77777777" w:rsidR="00555A67" w:rsidRDefault="00555A67">
            <w:pPr>
              <w:spacing w:line="276" w:lineRule="auto"/>
              <w:rPr>
                <w:rFonts w:ascii="Arial" w:eastAsia="Arial" w:hAnsi="Arial" w:cs="Arial"/>
              </w:rPr>
            </w:pPr>
          </w:p>
        </w:tc>
        <w:tc>
          <w:tcPr>
            <w:tcW w:w="1242" w:type="dxa"/>
          </w:tcPr>
          <w:p w14:paraId="26E5E86E" w14:textId="77777777" w:rsidR="00555A67" w:rsidRDefault="00555A67">
            <w:pPr>
              <w:spacing w:line="276" w:lineRule="auto"/>
              <w:rPr>
                <w:rFonts w:ascii="Arial" w:eastAsia="Arial" w:hAnsi="Arial" w:cs="Arial"/>
              </w:rPr>
            </w:pPr>
          </w:p>
        </w:tc>
        <w:tc>
          <w:tcPr>
            <w:tcW w:w="1370" w:type="dxa"/>
          </w:tcPr>
          <w:p w14:paraId="5D129A5A" w14:textId="77777777" w:rsidR="00555A67" w:rsidRDefault="00555A67">
            <w:pPr>
              <w:spacing w:line="276" w:lineRule="auto"/>
              <w:rPr>
                <w:rFonts w:ascii="Arial" w:eastAsia="Arial" w:hAnsi="Arial" w:cs="Arial"/>
              </w:rPr>
            </w:pPr>
          </w:p>
        </w:tc>
      </w:tr>
      <w:tr w:rsidR="00555A67" w14:paraId="7A7B8F84" w14:textId="77777777">
        <w:trPr>
          <w:trHeight w:val="245"/>
        </w:trPr>
        <w:tc>
          <w:tcPr>
            <w:tcW w:w="576" w:type="dxa"/>
          </w:tcPr>
          <w:p w14:paraId="143EC4DD" w14:textId="77777777" w:rsidR="00555A67" w:rsidRDefault="00555A67">
            <w:pPr>
              <w:spacing w:line="276" w:lineRule="auto"/>
              <w:rPr>
                <w:rFonts w:ascii="Arial" w:eastAsia="Arial" w:hAnsi="Arial" w:cs="Arial"/>
              </w:rPr>
            </w:pPr>
          </w:p>
        </w:tc>
        <w:tc>
          <w:tcPr>
            <w:tcW w:w="3783" w:type="dxa"/>
          </w:tcPr>
          <w:p w14:paraId="47130F47" w14:textId="77777777" w:rsidR="00555A67" w:rsidRDefault="00000000">
            <w:pPr>
              <w:spacing w:line="276" w:lineRule="auto"/>
              <w:rPr>
                <w:rFonts w:ascii="Arial" w:eastAsia="Arial" w:hAnsi="Arial" w:cs="Arial"/>
              </w:rPr>
            </w:pPr>
            <w:r>
              <w:rPr>
                <w:rFonts w:ascii="Arial" w:eastAsia="Arial" w:hAnsi="Arial" w:cs="Arial"/>
              </w:rPr>
              <w:t>…</w:t>
            </w:r>
          </w:p>
        </w:tc>
        <w:tc>
          <w:tcPr>
            <w:tcW w:w="1234" w:type="dxa"/>
          </w:tcPr>
          <w:p w14:paraId="413DEB16" w14:textId="77777777" w:rsidR="00555A67" w:rsidRDefault="00555A67">
            <w:pPr>
              <w:spacing w:line="276" w:lineRule="auto"/>
              <w:rPr>
                <w:rFonts w:ascii="Arial" w:eastAsia="Arial" w:hAnsi="Arial" w:cs="Arial"/>
              </w:rPr>
            </w:pPr>
          </w:p>
        </w:tc>
        <w:tc>
          <w:tcPr>
            <w:tcW w:w="1380" w:type="dxa"/>
          </w:tcPr>
          <w:p w14:paraId="7F709217" w14:textId="77777777" w:rsidR="00555A67" w:rsidRDefault="00555A67">
            <w:pPr>
              <w:spacing w:line="276" w:lineRule="auto"/>
              <w:rPr>
                <w:rFonts w:ascii="Arial" w:eastAsia="Arial" w:hAnsi="Arial" w:cs="Arial"/>
              </w:rPr>
            </w:pPr>
          </w:p>
        </w:tc>
        <w:tc>
          <w:tcPr>
            <w:tcW w:w="1242" w:type="dxa"/>
          </w:tcPr>
          <w:p w14:paraId="1CA17A2A" w14:textId="77777777" w:rsidR="00555A67" w:rsidRDefault="00555A67">
            <w:pPr>
              <w:spacing w:line="276" w:lineRule="auto"/>
              <w:rPr>
                <w:rFonts w:ascii="Arial" w:eastAsia="Arial" w:hAnsi="Arial" w:cs="Arial"/>
              </w:rPr>
            </w:pPr>
          </w:p>
        </w:tc>
        <w:tc>
          <w:tcPr>
            <w:tcW w:w="1370" w:type="dxa"/>
          </w:tcPr>
          <w:p w14:paraId="79D84FD5" w14:textId="77777777" w:rsidR="00555A67" w:rsidRDefault="00555A67">
            <w:pPr>
              <w:spacing w:line="276" w:lineRule="auto"/>
              <w:rPr>
                <w:rFonts w:ascii="Arial" w:eastAsia="Arial" w:hAnsi="Arial" w:cs="Arial"/>
              </w:rPr>
            </w:pPr>
          </w:p>
        </w:tc>
      </w:tr>
      <w:tr w:rsidR="00555A67" w14:paraId="29966323" w14:textId="77777777">
        <w:trPr>
          <w:trHeight w:val="245"/>
        </w:trPr>
        <w:tc>
          <w:tcPr>
            <w:tcW w:w="4359" w:type="dxa"/>
            <w:gridSpan w:val="2"/>
            <w:shd w:val="clear" w:color="auto" w:fill="D0CECE"/>
          </w:tcPr>
          <w:p w14:paraId="713DC5F1" w14:textId="77777777" w:rsidR="00555A67" w:rsidRDefault="00000000">
            <w:pPr>
              <w:spacing w:line="276" w:lineRule="auto"/>
              <w:rPr>
                <w:rFonts w:ascii="Arial" w:eastAsia="Arial" w:hAnsi="Arial" w:cs="Arial"/>
              </w:rPr>
            </w:pPr>
            <w:r>
              <w:rPr>
                <w:rFonts w:ascii="Arial" w:eastAsia="Arial" w:hAnsi="Arial" w:cs="Arial"/>
              </w:rPr>
              <w:t>Suma wszystkich kosztów realizacji zadania</w:t>
            </w:r>
          </w:p>
        </w:tc>
        <w:tc>
          <w:tcPr>
            <w:tcW w:w="1234" w:type="dxa"/>
          </w:tcPr>
          <w:p w14:paraId="69DFACA7" w14:textId="77777777" w:rsidR="00555A67" w:rsidRDefault="00555A67">
            <w:pPr>
              <w:spacing w:line="276" w:lineRule="auto"/>
              <w:rPr>
                <w:rFonts w:ascii="Arial" w:eastAsia="Arial" w:hAnsi="Arial" w:cs="Arial"/>
              </w:rPr>
            </w:pPr>
          </w:p>
        </w:tc>
        <w:tc>
          <w:tcPr>
            <w:tcW w:w="1380" w:type="dxa"/>
          </w:tcPr>
          <w:p w14:paraId="44EF777B" w14:textId="77777777" w:rsidR="00555A67" w:rsidRDefault="00555A67">
            <w:pPr>
              <w:spacing w:line="276" w:lineRule="auto"/>
              <w:rPr>
                <w:rFonts w:ascii="Arial" w:eastAsia="Arial" w:hAnsi="Arial" w:cs="Arial"/>
              </w:rPr>
            </w:pPr>
          </w:p>
        </w:tc>
        <w:tc>
          <w:tcPr>
            <w:tcW w:w="1242" w:type="dxa"/>
          </w:tcPr>
          <w:p w14:paraId="31C78A58" w14:textId="77777777" w:rsidR="00555A67" w:rsidRDefault="00555A67">
            <w:pPr>
              <w:spacing w:line="276" w:lineRule="auto"/>
              <w:rPr>
                <w:rFonts w:ascii="Arial" w:eastAsia="Arial" w:hAnsi="Arial" w:cs="Arial"/>
              </w:rPr>
            </w:pPr>
          </w:p>
        </w:tc>
        <w:tc>
          <w:tcPr>
            <w:tcW w:w="1370" w:type="dxa"/>
          </w:tcPr>
          <w:p w14:paraId="4F131195" w14:textId="77777777" w:rsidR="00555A67" w:rsidRDefault="00555A67">
            <w:pPr>
              <w:spacing w:line="276" w:lineRule="auto"/>
              <w:rPr>
                <w:rFonts w:ascii="Arial" w:eastAsia="Arial" w:hAnsi="Arial" w:cs="Arial"/>
              </w:rPr>
            </w:pPr>
          </w:p>
        </w:tc>
      </w:tr>
    </w:tbl>
    <w:p w14:paraId="0965FFAC" w14:textId="77777777" w:rsidR="00555A67" w:rsidRDefault="00555A67">
      <w:pPr>
        <w:spacing w:line="276" w:lineRule="auto"/>
        <w:rPr>
          <w:rFonts w:ascii="Arial" w:eastAsia="Arial" w:hAnsi="Arial" w:cs="Arial"/>
          <w:b/>
        </w:rPr>
      </w:pPr>
    </w:p>
    <w:p w14:paraId="290E27AD" w14:textId="77777777" w:rsidR="00555A67" w:rsidRDefault="00000000">
      <w:pPr>
        <w:spacing w:line="276" w:lineRule="auto"/>
        <w:ind w:left="284" w:hanging="284"/>
        <w:rPr>
          <w:rFonts w:ascii="Arial" w:eastAsia="Arial" w:hAnsi="Arial" w:cs="Arial"/>
          <w:b/>
        </w:rPr>
      </w:pPr>
      <w:r>
        <w:rPr>
          <w:rFonts w:ascii="Arial" w:eastAsia="Arial" w:hAnsi="Arial" w:cs="Arial"/>
          <w:b/>
        </w:rPr>
        <w:t>VI.</w:t>
      </w:r>
      <w:r>
        <w:rPr>
          <w:rFonts w:ascii="Arial" w:eastAsia="Arial" w:hAnsi="Arial" w:cs="Arial"/>
          <w:b/>
        </w:rPr>
        <w:tab/>
        <w:t>Inne informacje</w:t>
      </w:r>
    </w:p>
    <w:p w14:paraId="1F14E88C" w14:textId="77777777" w:rsidR="00555A67" w:rsidRDefault="00555A67">
      <w:pPr>
        <w:spacing w:line="276" w:lineRule="auto"/>
        <w:rPr>
          <w:rFonts w:ascii="Arial" w:eastAsia="Arial" w:hAnsi="Arial" w:cs="Arial"/>
          <w:b/>
        </w:rPr>
      </w:pPr>
    </w:p>
    <w:tbl>
      <w:tblPr>
        <w:tblStyle w:val="a8"/>
        <w:tblW w:w="9449" w:type="dxa"/>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9"/>
      </w:tblGrid>
      <w:tr w:rsidR="00555A67" w14:paraId="5304DAC1" w14:textId="77777777">
        <w:trPr>
          <w:trHeight w:val="442"/>
        </w:trPr>
        <w:tc>
          <w:tcPr>
            <w:tcW w:w="9449" w:type="dxa"/>
            <w:tcBorders>
              <w:top w:val="single" w:sz="8" w:space="0" w:color="000000"/>
              <w:left w:val="single" w:sz="8" w:space="0" w:color="000000"/>
              <w:bottom w:val="single" w:sz="4" w:space="0" w:color="000000"/>
              <w:right w:val="single" w:sz="8" w:space="0" w:color="000000"/>
            </w:tcBorders>
            <w:shd w:val="clear" w:color="auto" w:fill="DDD9C3"/>
            <w:tcMar>
              <w:top w:w="0" w:type="dxa"/>
              <w:left w:w="0" w:type="dxa"/>
              <w:bottom w:w="0" w:type="dxa"/>
              <w:right w:w="0" w:type="dxa"/>
            </w:tcMar>
          </w:tcPr>
          <w:p w14:paraId="002A0E64" w14:textId="77777777" w:rsidR="00555A67" w:rsidRDefault="00000000">
            <w:pPr>
              <w:widowControl/>
              <w:numPr>
                <w:ilvl w:val="0"/>
                <w:numId w:val="11"/>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Deklaracja o zamiarze odpłatnego lub nieodpłatnego wykonania zadania publicznego.</w:t>
            </w:r>
          </w:p>
          <w:p w14:paraId="6876C966" w14:textId="77777777" w:rsidR="00555A67" w:rsidRDefault="00000000">
            <w:pPr>
              <w:widowControl/>
              <w:numPr>
                <w:ilvl w:val="0"/>
                <w:numId w:val="11"/>
              </w:num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Działania, które w ramach realizacji zadania publicznego będą wykonywać poszczególni oferenci oraz sposób ich reprezentacji wobec organu administracji publicznej – w przypadku oferty wspólnej.</w:t>
            </w:r>
          </w:p>
          <w:p w14:paraId="30193B4E" w14:textId="77777777" w:rsidR="00555A67" w:rsidRDefault="00000000">
            <w:pPr>
              <w:widowControl/>
              <w:numPr>
                <w:ilvl w:val="0"/>
                <w:numId w:val="11"/>
              </w:numPr>
              <w:pBdr>
                <w:top w:val="nil"/>
                <w:left w:val="nil"/>
                <w:bottom w:val="nil"/>
                <w:right w:val="nil"/>
                <w:between w:val="nil"/>
              </w:pBdr>
              <w:spacing w:line="276" w:lineRule="auto"/>
              <w:rPr>
                <w:rFonts w:ascii="Arial" w:eastAsia="Arial" w:hAnsi="Arial" w:cs="Arial"/>
                <w:i/>
                <w:color w:val="000000"/>
              </w:rPr>
            </w:pPr>
            <w:r>
              <w:rPr>
                <w:rFonts w:ascii="Arial" w:eastAsia="Arial" w:hAnsi="Arial" w:cs="Arial"/>
                <w:b/>
                <w:color w:val="000000"/>
              </w:rPr>
              <w:lastRenderedPageBreak/>
              <w:t>Inne działania, które mogą mieć znaczenie przy ocenie oferty, w tym odnoszące się do kalkulacji przewidywanych kosztów oraz oświadczeń zawartych w sekcji VII.</w:t>
            </w:r>
          </w:p>
        </w:tc>
      </w:tr>
      <w:tr w:rsidR="00555A67" w14:paraId="45A1FD8A" w14:textId="77777777">
        <w:trPr>
          <w:trHeight w:val="547"/>
        </w:trPr>
        <w:tc>
          <w:tcPr>
            <w:tcW w:w="944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C48F986" w14:textId="77777777" w:rsidR="00555A67" w:rsidRDefault="00555A67">
            <w:pPr>
              <w:spacing w:line="276" w:lineRule="auto"/>
              <w:rPr>
                <w:rFonts w:ascii="Arial" w:eastAsia="Arial" w:hAnsi="Arial" w:cs="Arial"/>
              </w:rPr>
            </w:pPr>
          </w:p>
          <w:p w14:paraId="16997A99" w14:textId="77777777" w:rsidR="00555A67" w:rsidRDefault="00555A67">
            <w:pPr>
              <w:spacing w:line="276" w:lineRule="auto"/>
              <w:rPr>
                <w:rFonts w:ascii="Arial" w:eastAsia="Arial" w:hAnsi="Arial" w:cs="Arial"/>
              </w:rPr>
            </w:pPr>
          </w:p>
          <w:p w14:paraId="19010F3C" w14:textId="77777777" w:rsidR="00555A67" w:rsidRDefault="00555A67">
            <w:pPr>
              <w:spacing w:line="276" w:lineRule="auto"/>
              <w:rPr>
                <w:rFonts w:ascii="Arial" w:eastAsia="Arial" w:hAnsi="Arial" w:cs="Arial"/>
              </w:rPr>
            </w:pPr>
          </w:p>
          <w:p w14:paraId="58B2277E" w14:textId="77777777" w:rsidR="00555A67" w:rsidRDefault="00555A67">
            <w:pPr>
              <w:spacing w:line="276" w:lineRule="auto"/>
              <w:rPr>
                <w:rFonts w:ascii="Arial" w:eastAsia="Arial" w:hAnsi="Arial" w:cs="Arial"/>
              </w:rPr>
            </w:pPr>
          </w:p>
        </w:tc>
      </w:tr>
    </w:tbl>
    <w:p w14:paraId="72887F21" w14:textId="77777777" w:rsidR="00555A67" w:rsidRDefault="00555A67">
      <w:pPr>
        <w:spacing w:line="276" w:lineRule="auto"/>
        <w:rPr>
          <w:rFonts w:ascii="Arial" w:eastAsia="Arial" w:hAnsi="Arial" w:cs="Arial"/>
        </w:rPr>
      </w:pPr>
    </w:p>
    <w:p w14:paraId="798219AF" w14:textId="77777777" w:rsidR="00555A67" w:rsidRDefault="00000000">
      <w:pPr>
        <w:spacing w:line="276" w:lineRule="auto"/>
        <w:rPr>
          <w:rFonts w:ascii="Arial" w:eastAsia="Arial" w:hAnsi="Arial" w:cs="Arial"/>
          <w:b/>
        </w:rPr>
      </w:pPr>
      <w:r>
        <w:br w:type="page"/>
      </w:r>
    </w:p>
    <w:p w14:paraId="0F2042CB" w14:textId="77777777" w:rsidR="00555A67" w:rsidRDefault="00000000">
      <w:pPr>
        <w:spacing w:line="276" w:lineRule="auto"/>
        <w:ind w:left="284" w:hanging="284"/>
        <w:rPr>
          <w:rFonts w:ascii="Arial" w:eastAsia="Arial" w:hAnsi="Arial" w:cs="Arial"/>
          <w:b/>
        </w:rPr>
      </w:pPr>
      <w:r>
        <w:rPr>
          <w:rFonts w:ascii="Arial" w:eastAsia="Arial" w:hAnsi="Arial" w:cs="Arial"/>
          <w:b/>
        </w:rPr>
        <w:lastRenderedPageBreak/>
        <w:t>VII.</w:t>
      </w:r>
      <w:r>
        <w:rPr>
          <w:rFonts w:ascii="Arial" w:eastAsia="Arial" w:hAnsi="Arial" w:cs="Arial"/>
          <w:b/>
        </w:rPr>
        <w:tab/>
        <w:t>Oświadczenia</w:t>
      </w:r>
    </w:p>
    <w:p w14:paraId="63AF0EBB" w14:textId="77777777" w:rsidR="00555A67" w:rsidRDefault="00555A67">
      <w:pPr>
        <w:spacing w:line="276" w:lineRule="auto"/>
        <w:rPr>
          <w:rFonts w:ascii="Arial" w:eastAsia="Arial" w:hAnsi="Arial" w:cs="Arial"/>
        </w:rPr>
      </w:pPr>
    </w:p>
    <w:p w14:paraId="4DD5037C" w14:textId="77777777" w:rsidR="00555A67" w:rsidRDefault="00000000">
      <w:pPr>
        <w:spacing w:line="276" w:lineRule="auto"/>
        <w:rPr>
          <w:rFonts w:ascii="Arial" w:eastAsia="Arial" w:hAnsi="Arial" w:cs="Arial"/>
        </w:rPr>
      </w:pPr>
      <w:r>
        <w:rPr>
          <w:rFonts w:ascii="Arial" w:eastAsia="Arial" w:hAnsi="Arial" w:cs="Arial"/>
        </w:rPr>
        <w:t>Oświadczam(-my), że:</w:t>
      </w:r>
    </w:p>
    <w:p w14:paraId="7FF386EE" w14:textId="77777777" w:rsidR="00555A67" w:rsidRDefault="00555A67">
      <w:pPr>
        <w:spacing w:line="276" w:lineRule="auto"/>
        <w:rPr>
          <w:rFonts w:ascii="Arial" w:eastAsia="Arial" w:hAnsi="Arial" w:cs="Arial"/>
        </w:rPr>
      </w:pPr>
    </w:p>
    <w:p w14:paraId="3C8C6554"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1)</w:t>
      </w:r>
      <w:r>
        <w:rPr>
          <w:rFonts w:ascii="Arial" w:eastAsia="Arial" w:hAnsi="Arial" w:cs="Arial"/>
        </w:rPr>
        <w:tab/>
        <w:t>proponowane zadanie publiczne będzie realizowane wyłącznie w zakresie działalności pożytku publicznego oferenta(-</w:t>
      </w:r>
      <w:proofErr w:type="spellStart"/>
      <w:r>
        <w:rPr>
          <w:rFonts w:ascii="Arial" w:eastAsia="Arial" w:hAnsi="Arial" w:cs="Arial"/>
        </w:rPr>
        <w:t>tów</w:t>
      </w:r>
      <w:proofErr w:type="spellEnd"/>
      <w:r>
        <w:rPr>
          <w:rFonts w:ascii="Arial" w:eastAsia="Arial" w:hAnsi="Arial" w:cs="Arial"/>
        </w:rPr>
        <w:t>);</w:t>
      </w:r>
    </w:p>
    <w:p w14:paraId="71180D92"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 xml:space="preserve">2) pobieranie świadczeń pieniężnych będzie się odbywać wyłącznie w ramach prowadzonej odpłatnej działalności pożytku publicznego; </w:t>
      </w:r>
    </w:p>
    <w:p w14:paraId="42CD93DF"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3)</w:t>
      </w:r>
      <w:r>
        <w:rPr>
          <w:rFonts w:ascii="Arial" w:eastAsia="Arial" w:hAnsi="Arial" w:cs="Arial"/>
        </w:rPr>
        <w:tab/>
        <w:t>oferent* / oferenci* składający niniejszą ofertę nie zalega(-ją)* / zalega(-ją)* z opłacaniem należności z tytułu zobowiązań podatkowych;</w:t>
      </w:r>
    </w:p>
    <w:p w14:paraId="63AEB956"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4) oferent* / oferenci* składający niniejszą ofertę nie zalega(-ją)* / zalega(-ją)* z opłacaniem należności z tytułu składek na ubezpieczenia społeczne;</w:t>
      </w:r>
    </w:p>
    <w:p w14:paraId="41090497"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5)</w:t>
      </w:r>
      <w:r>
        <w:rPr>
          <w:rFonts w:ascii="Arial" w:eastAsia="Arial" w:hAnsi="Arial" w:cs="Arial"/>
        </w:rPr>
        <w:tab/>
        <w:t>dane zawarte w części II niniejszej oferty są zgodne z Krajowym Rejestrem Sądowym* / właściwą ewidencją*;</w:t>
      </w:r>
    </w:p>
    <w:p w14:paraId="1201E15C" w14:textId="77777777" w:rsidR="00555A67" w:rsidRDefault="00000000">
      <w:pPr>
        <w:tabs>
          <w:tab w:val="left" w:pos="284"/>
        </w:tabs>
        <w:spacing w:line="276" w:lineRule="auto"/>
        <w:ind w:left="284" w:hanging="284"/>
        <w:rPr>
          <w:rFonts w:ascii="Arial" w:eastAsia="Arial" w:hAnsi="Arial" w:cs="Arial"/>
        </w:rPr>
      </w:pPr>
      <w:r>
        <w:rPr>
          <w:rFonts w:ascii="Arial" w:eastAsia="Arial" w:hAnsi="Arial" w:cs="Arial"/>
        </w:rPr>
        <w:t>6)</w:t>
      </w:r>
      <w:r>
        <w:rPr>
          <w:rFonts w:ascii="Arial" w:eastAsia="Arial" w:hAnsi="Arial" w:cs="Arial"/>
        </w:rPr>
        <w:tab/>
        <w:t>wszystkie informacje podane w ofercie oraz załącznikach są zgodne z aktualnym stanem prawnym i faktycznym;</w:t>
      </w:r>
    </w:p>
    <w:p w14:paraId="6D2F4B5A" w14:textId="77777777" w:rsidR="00555A67" w:rsidRDefault="00000000">
      <w:pPr>
        <w:spacing w:line="276" w:lineRule="auto"/>
        <w:ind w:left="284" w:hanging="284"/>
        <w:rPr>
          <w:rFonts w:ascii="Arial" w:eastAsia="Arial" w:hAnsi="Arial" w:cs="Arial"/>
        </w:rPr>
      </w:pPr>
      <w:r>
        <w:rPr>
          <w:rFonts w:ascii="Arial" w:eastAsia="Arial" w:hAnsi="Arial" w:cs="Arial"/>
        </w:rPr>
        <w:t>7)</w:t>
      </w:r>
      <w:r>
        <w:rPr>
          <w:rFonts w:ascii="Arial" w:eastAsia="Arial" w:hAnsi="Arial" w:cs="Arial"/>
        </w:rPr>
        <w:tab/>
        <w:t xml:space="preserve">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 </w:t>
      </w:r>
    </w:p>
    <w:p w14:paraId="4A6AC018" w14:textId="77777777" w:rsidR="00555A67" w:rsidRDefault="00555A67">
      <w:pPr>
        <w:spacing w:line="276" w:lineRule="auto"/>
        <w:ind w:left="284" w:hanging="284"/>
        <w:rPr>
          <w:rFonts w:ascii="Arial" w:eastAsia="Arial" w:hAnsi="Arial" w:cs="Arial"/>
        </w:rPr>
      </w:pPr>
    </w:p>
    <w:p w14:paraId="7C58310E" w14:textId="77777777" w:rsidR="00555A67" w:rsidRDefault="00555A67">
      <w:pPr>
        <w:tabs>
          <w:tab w:val="left" w:pos="284"/>
        </w:tabs>
        <w:spacing w:line="276" w:lineRule="auto"/>
        <w:ind w:left="284" w:hanging="284"/>
        <w:rPr>
          <w:rFonts w:ascii="Arial" w:eastAsia="Arial" w:hAnsi="Arial" w:cs="Arial"/>
        </w:rPr>
      </w:pPr>
    </w:p>
    <w:p w14:paraId="5E5EEC35" w14:textId="77777777" w:rsidR="00555A67" w:rsidRDefault="00555A67">
      <w:pPr>
        <w:tabs>
          <w:tab w:val="left" w:pos="284"/>
        </w:tabs>
        <w:spacing w:line="276" w:lineRule="auto"/>
        <w:ind w:left="284" w:hanging="284"/>
        <w:rPr>
          <w:rFonts w:ascii="Arial" w:eastAsia="Arial" w:hAnsi="Arial" w:cs="Arial"/>
        </w:rPr>
      </w:pPr>
    </w:p>
    <w:p w14:paraId="7A988C7C" w14:textId="77777777" w:rsidR="00555A67" w:rsidRDefault="00555A67">
      <w:pPr>
        <w:tabs>
          <w:tab w:val="left" w:pos="284"/>
        </w:tabs>
        <w:spacing w:line="276" w:lineRule="auto"/>
        <w:ind w:left="284" w:hanging="284"/>
        <w:rPr>
          <w:rFonts w:ascii="Arial" w:eastAsia="Arial" w:hAnsi="Arial" w:cs="Arial"/>
        </w:rPr>
      </w:pPr>
    </w:p>
    <w:p w14:paraId="49526C14" w14:textId="77777777" w:rsidR="00555A67" w:rsidRDefault="00555A67">
      <w:pPr>
        <w:tabs>
          <w:tab w:val="left" w:pos="284"/>
        </w:tabs>
        <w:spacing w:line="276" w:lineRule="auto"/>
        <w:ind w:left="284" w:hanging="284"/>
        <w:rPr>
          <w:rFonts w:ascii="Arial" w:eastAsia="Arial" w:hAnsi="Arial" w:cs="Arial"/>
        </w:rPr>
      </w:pPr>
    </w:p>
    <w:p w14:paraId="7A091EFE" w14:textId="77777777" w:rsidR="00555A67" w:rsidRDefault="00555A67">
      <w:pPr>
        <w:tabs>
          <w:tab w:val="left" w:pos="284"/>
        </w:tabs>
        <w:spacing w:line="276" w:lineRule="auto"/>
        <w:ind w:left="284" w:hanging="284"/>
        <w:rPr>
          <w:rFonts w:ascii="Arial" w:eastAsia="Arial" w:hAnsi="Arial" w:cs="Arial"/>
        </w:rPr>
      </w:pPr>
    </w:p>
    <w:p w14:paraId="4AF6ED69" w14:textId="77777777" w:rsidR="00555A67" w:rsidRDefault="00000000">
      <w:pPr>
        <w:tabs>
          <w:tab w:val="right" w:pos="9540"/>
        </w:tabs>
        <w:spacing w:line="276" w:lineRule="auto"/>
        <w:rPr>
          <w:rFonts w:ascii="Arial" w:eastAsia="Arial" w:hAnsi="Arial" w:cs="Arial"/>
        </w:rPr>
      </w:pPr>
      <w:r>
        <w:rPr>
          <w:rFonts w:ascii="Arial" w:eastAsia="Arial" w:hAnsi="Arial" w:cs="Arial"/>
        </w:rPr>
        <w:t xml:space="preserve">Data </w:t>
      </w:r>
    </w:p>
    <w:p w14:paraId="7DFEA7C9" w14:textId="77777777" w:rsidR="00555A67" w:rsidRDefault="00000000">
      <w:pPr>
        <w:tabs>
          <w:tab w:val="right" w:pos="9540"/>
        </w:tabs>
        <w:spacing w:line="276" w:lineRule="auto"/>
        <w:rPr>
          <w:rFonts w:ascii="Arial" w:eastAsia="Arial" w:hAnsi="Arial" w:cs="Arial"/>
        </w:rPr>
      </w:pPr>
      <w:r>
        <w:rPr>
          <w:rFonts w:ascii="Arial" w:eastAsia="Arial" w:hAnsi="Arial" w:cs="Arial"/>
        </w:rPr>
        <w:t>........................................................</w:t>
      </w:r>
    </w:p>
    <w:p w14:paraId="2D77D7A3" w14:textId="77777777" w:rsidR="00555A67" w:rsidRDefault="00555A67">
      <w:pPr>
        <w:tabs>
          <w:tab w:val="right" w:pos="9540"/>
        </w:tabs>
        <w:spacing w:line="276" w:lineRule="auto"/>
        <w:rPr>
          <w:rFonts w:ascii="Arial" w:eastAsia="Arial" w:hAnsi="Arial" w:cs="Arial"/>
        </w:rPr>
      </w:pPr>
    </w:p>
    <w:p w14:paraId="69984761" w14:textId="77777777" w:rsidR="00555A67" w:rsidRDefault="00555A67">
      <w:pPr>
        <w:tabs>
          <w:tab w:val="right" w:pos="9540"/>
        </w:tabs>
        <w:spacing w:line="276" w:lineRule="auto"/>
        <w:rPr>
          <w:rFonts w:ascii="Arial" w:eastAsia="Arial" w:hAnsi="Arial" w:cs="Arial"/>
        </w:rPr>
      </w:pPr>
    </w:p>
    <w:p w14:paraId="11F732CD" w14:textId="77777777" w:rsidR="00555A67" w:rsidRDefault="00000000">
      <w:pPr>
        <w:tabs>
          <w:tab w:val="right" w:pos="9540"/>
        </w:tabs>
        <w:spacing w:line="276" w:lineRule="auto"/>
        <w:rPr>
          <w:rFonts w:ascii="Arial" w:eastAsia="Arial" w:hAnsi="Arial" w:cs="Arial"/>
        </w:rPr>
      </w:pPr>
      <w:r>
        <w:rPr>
          <w:rFonts w:ascii="Arial" w:eastAsia="Arial" w:hAnsi="Arial" w:cs="Arial"/>
        </w:rPr>
        <w:t>.................................................................</w:t>
      </w:r>
    </w:p>
    <w:p w14:paraId="53649ECA" w14:textId="77777777" w:rsidR="00555A67" w:rsidRDefault="00555A67">
      <w:pPr>
        <w:spacing w:line="276" w:lineRule="auto"/>
        <w:rPr>
          <w:rFonts w:ascii="Arial" w:eastAsia="Arial" w:hAnsi="Arial" w:cs="Arial"/>
        </w:rPr>
      </w:pPr>
    </w:p>
    <w:p w14:paraId="562C8DB0" w14:textId="77777777" w:rsidR="00555A67" w:rsidRDefault="00000000">
      <w:pPr>
        <w:spacing w:line="276" w:lineRule="auto"/>
        <w:rPr>
          <w:rFonts w:ascii="Arial" w:eastAsia="Arial" w:hAnsi="Arial" w:cs="Arial"/>
        </w:rPr>
      </w:pPr>
      <w:r>
        <w:rPr>
          <w:rFonts w:ascii="Arial" w:eastAsia="Arial" w:hAnsi="Arial" w:cs="Arial"/>
        </w:rPr>
        <w:t xml:space="preserve">(podpis osoby upoważnionej lub podpisy </w:t>
      </w:r>
    </w:p>
    <w:p w14:paraId="06447EC5" w14:textId="77777777" w:rsidR="00555A67" w:rsidRDefault="00000000">
      <w:pPr>
        <w:spacing w:line="276" w:lineRule="auto"/>
        <w:rPr>
          <w:rFonts w:ascii="Arial" w:eastAsia="Arial" w:hAnsi="Arial" w:cs="Arial"/>
        </w:rPr>
      </w:pPr>
      <w:r>
        <w:rPr>
          <w:rFonts w:ascii="Arial" w:eastAsia="Arial" w:hAnsi="Arial" w:cs="Arial"/>
        </w:rPr>
        <w:t xml:space="preserve">osób upoważnionych do składania oświadczeń </w:t>
      </w:r>
    </w:p>
    <w:p w14:paraId="0CBFF947" w14:textId="77777777" w:rsidR="00555A67" w:rsidRDefault="00000000">
      <w:pPr>
        <w:spacing w:line="276" w:lineRule="auto"/>
        <w:rPr>
          <w:rFonts w:ascii="Arial" w:eastAsia="Arial" w:hAnsi="Arial" w:cs="Arial"/>
        </w:rPr>
      </w:pPr>
      <w:r>
        <w:rPr>
          <w:rFonts w:ascii="Arial" w:eastAsia="Arial" w:hAnsi="Arial" w:cs="Arial"/>
        </w:rPr>
        <w:t>woli w imieniu oferentów)</w:t>
      </w:r>
    </w:p>
    <w:p w14:paraId="3BCAC4A0"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6CE611ED" w14:textId="77777777" w:rsidR="00555A67" w:rsidRDefault="00000000">
      <w:pPr>
        <w:spacing w:line="276" w:lineRule="auto"/>
        <w:rPr>
          <w:rFonts w:ascii="Arial" w:eastAsia="Arial" w:hAnsi="Arial" w:cs="Arial"/>
        </w:rPr>
      </w:pPr>
      <w:r>
        <w:br w:type="page"/>
      </w:r>
    </w:p>
    <w:p w14:paraId="514AAF3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Załącznik 2</w:t>
      </w:r>
    </w:p>
    <w:p w14:paraId="39302C57" w14:textId="77777777" w:rsidR="00555A67" w:rsidRDefault="00555A67">
      <w:pPr>
        <w:spacing w:line="276" w:lineRule="auto"/>
        <w:rPr>
          <w:rFonts w:ascii="Arial" w:eastAsia="Arial" w:hAnsi="Arial" w:cs="Arial"/>
        </w:rPr>
      </w:pPr>
    </w:p>
    <w:p w14:paraId="0821E644"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178B7E52"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5D79CB6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247E2B4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   (pieczęć firmowa Oferenta)</w:t>
      </w:r>
    </w:p>
    <w:p w14:paraId="174F2759" w14:textId="77777777" w:rsidR="00555A67" w:rsidRDefault="00555A67">
      <w:pPr>
        <w:pBdr>
          <w:top w:val="nil"/>
          <w:left w:val="nil"/>
          <w:bottom w:val="nil"/>
          <w:right w:val="nil"/>
          <w:between w:val="nil"/>
        </w:pBdr>
        <w:spacing w:line="276" w:lineRule="auto"/>
        <w:rPr>
          <w:rFonts w:ascii="Arial" w:eastAsia="Arial" w:hAnsi="Arial" w:cs="Arial"/>
          <w:b/>
          <w:color w:val="000000"/>
        </w:rPr>
      </w:pPr>
    </w:p>
    <w:p w14:paraId="52A55207" w14:textId="77777777" w:rsidR="00555A67"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OŚWIADCZENIA OFERENTA</w:t>
      </w:r>
    </w:p>
    <w:p w14:paraId="2B48C87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związku z przystąpieniem do otwartego konkursu ofert na realizację zadania publicznego z  zakresu pomocy społecznej pod nazwą: </w:t>
      </w:r>
      <w:r>
        <w:rPr>
          <w:rFonts w:ascii="Arial" w:eastAsia="Arial" w:hAnsi="Arial" w:cs="Arial"/>
          <w:b/>
          <w:color w:val="000000"/>
        </w:rPr>
        <w:t xml:space="preserve">Organizacja i przeprowadzenie aktywizacji zawodowej </w:t>
      </w:r>
      <w:r>
        <w:rPr>
          <w:rFonts w:ascii="Arial" w:eastAsia="Arial" w:hAnsi="Arial" w:cs="Arial"/>
          <w:color w:val="000000"/>
        </w:rPr>
        <w:t>w ramach projektu: Edukacja i rozwój drogą do sukcesu – II realizowanego przez Ośrodek Pomocy Społecznej  w Gródku nad Dunajcem oświadczam, że:</w:t>
      </w:r>
    </w:p>
    <w:p w14:paraId="223E27C3"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realizatorzy zadania posiadają uprawnienia i kwalifikacje niezbędne do realizacji zleconego zadania publicznego;</w:t>
      </w:r>
    </w:p>
    <w:p w14:paraId="45882AB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działa / nie działa * w celu osiągnięcia zysku</w:t>
      </w:r>
    </w:p>
    <w:p w14:paraId="13DBCE9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zapoznał się z treścią ogłoszenia konkursowego.</w:t>
      </w:r>
    </w:p>
    <w:p w14:paraId="7291CA2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w:t>
      </w:r>
    </w:p>
    <w:p w14:paraId="5E051CB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wyrażam zgodę na przetwarzanie danych osobowych zgodnie z art.6 ust.1 lit. c oraz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 :„RODO”;</w:t>
      </w:r>
    </w:p>
    <w:p w14:paraId="052AD37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wypełniono wobec mnie obowiązki informacyjne przewidziane w art. 13 lub art. 14 RODO i wobec osób fizycznych, od których dane osobowe bezpośrednio lub pośrednio pozyskałem w celu ubiegania się o udzielenie zamówienia publicznego w niniejszym postępowaniu.</w:t>
      </w:r>
    </w:p>
    <w:p w14:paraId="56FF97A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b/>
      </w:r>
    </w:p>
    <w:p w14:paraId="2668F10D" w14:textId="77777777" w:rsidR="00555A67" w:rsidRDefault="00000000">
      <w:pPr>
        <w:widowControl/>
        <w:tabs>
          <w:tab w:val="left" w:pos="284"/>
        </w:tabs>
        <w:spacing w:line="276" w:lineRule="auto"/>
        <w:rPr>
          <w:rFonts w:ascii="Arial" w:eastAsia="Arial" w:hAnsi="Arial" w:cs="Arial"/>
          <w:b/>
        </w:rPr>
      </w:pPr>
      <w:r>
        <w:rPr>
          <w:rFonts w:ascii="Arial" w:eastAsia="Arial" w:hAnsi="Arial" w:cs="Arial"/>
          <w:b/>
        </w:rPr>
        <w:t xml:space="preserve">Oświadczenie wymagane od oferenta w zakresie wypełnienia obowiązków informacyjnych przewidzianych w art. 13 lub art. 14 RODO* </w:t>
      </w:r>
    </w:p>
    <w:p w14:paraId="22F45957" w14:textId="77777777" w:rsidR="00555A67" w:rsidRDefault="00000000">
      <w:pPr>
        <w:widowControl/>
        <w:tabs>
          <w:tab w:val="left" w:pos="284"/>
        </w:tabs>
        <w:spacing w:line="276" w:lineRule="auto"/>
        <w:rPr>
          <w:rFonts w:ascii="Arial" w:eastAsia="Arial" w:hAnsi="Arial" w:cs="Arial"/>
        </w:rPr>
      </w:pPr>
      <w:r>
        <w:rPr>
          <w:rFonts w:ascii="Arial" w:eastAsia="Arial" w:hAnsi="Arial" w:cs="Arial"/>
        </w:rPr>
        <w:t>Oświadczam, że wypełniłem obowiązki informacyjne przewidziane w art. 13 lub art. 14 RODO1) wobec osób fizycznych, od których dane osobowe bezpośrednio lub pośrednio pozyskałem w celu ubiegania się o udzielenie zamówienia publicznego w niniejszym postępowaniu.</w:t>
      </w:r>
    </w:p>
    <w:p w14:paraId="13141B60" w14:textId="77777777" w:rsidR="00555A67" w:rsidRDefault="00000000">
      <w:pPr>
        <w:widowControl/>
        <w:tabs>
          <w:tab w:val="left" w:pos="284"/>
        </w:tabs>
        <w:spacing w:line="276" w:lineRule="auto"/>
        <w:rPr>
          <w:rFonts w:ascii="Arial" w:eastAsia="Arial" w:hAnsi="Arial" w:cs="Arial"/>
        </w:rPr>
      </w:pPr>
      <w:r>
        <w:rPr>
          <w:rFonts w:ascii="Arial" w:eastAsia="Arial" w:hAnsi="Arial" w:cs="Arial"/>
        </w:rPr>
        <w:t>Zobowiązuję się niezwłocznie udostępnić treść klauzuli informacyjnej RODO zawartej w treści zapytania ofertowego wszystkim osobom, których dane przekazuję w związku z realizacją zamówienia i poinformować te osoby o zakresie przekazywanych danych.</w:t>
      </w:r>
    </w:p>
    <w:p w14:paraId="056AF145" w14:textId="77777777" w:rsidR="00555A67" w:rsidRDefault="00000000">
      <w:pPr>
        <w:widowControl/>
        <w:tabs>
          <w:tab w:val="left" w:pos="284"/>
        </w:tabs>
        <w:spacing w:line="276" w:lineRule="auto"/>
        <w:rPr>
          <w:rFonts w:ascii="Arial" w:eastAsia="Arial" w:hAnsi="Arial" w:cs="Arial"/>
        </w:rPr>
      </w:pPr>
      <w:r>
        <w:rPr>
          <w:rFonts w:ascii="Arial" w:eastAsia="Arial" w:hAnsi="Arial" w:cs="Arial"/>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14:paraId="72B68ACD" w14:textId="77777777" w:rsidR="00555A67" w:rsidRDefault="00000000">
      <w:pPr>
        <w:widowControl/>
        <w:tabs>
          <w:tab w:val="left" w:pos="284"/>
        </w:tabs>
        <w:spacing w:line="276" w:lineRule="auto"/>
        <w:rPr>
          <w:rFonts w:ascii="Arial" w:eastAsia="Arial" w:hAnsi="Arial" w:cs="Arial"/>
        </w:rPr>
      </w:pPr>
      <w:r>
        <w:rPr>
          <w:rFonts w:ascii="Arial" w:eastAsia="Arial" w:hAnsi="Arial" w:cs="Arial"/>
        </w:rPr>
        <w:lastRenderedPageBreak/>
        <w:t>* W przypadku gdy oferent nie przekazuje danych osobowych innych niż bezpośrednio jego dotyczących lub zachodzi wyłączenie stosowania obowiązku informacyjnego, stosownie do art. 13 ust. 4 lub art. 14 ust. 5 RODO treści oświadczenia oferent nie składa (np. przez jego wykreślenie).</w:t>
      </w:r>
    </w:p>
    <w:p w14:paraId="5FF7D727"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4205D699"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750686D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166FEF7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i podpis osoby upoważnionej do składania oświadczeń woli w imieniu Oferenta)</w:t>
      </w:r>
    </w:p>
    <w:p w14:paraId="5F41E6AB"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7E3B0A6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*niepotrzebne skreślić</w:t>
      </w:r>
    </w:p>
    <w:p w14:paraId="3A0C15C6" w14:textId="77777777" w:rsidR="00555A67" w:rsidRDefault="00000000">
      <w:pPr>
        <w:spacing w:line="276" w:lineRule="auto"/>
        <w:rPr>
          <w:rFonts w:ascii="Arial" w:eastAsia="Arial" w:hAnsi="Arial" w:cs="Arial"/>
          <w:highlight w:val="white"/>
        </w:rPr>
      </w:pPr>
      <w:r>
        <w:br w:type="page"/>
      </w:r>
    </w:p>
    <w:p w14:paraId="7CAC117C" w14:textId="77777777" w:rsidR="00555A67" w:rsidRDefault="00000000">
      <w:pPr>
        <w:spacing w:line="276" w:lineRule="auto"/>
        <w:rPr>
          <w:rFonts w:ascii="Arial" w:eastAsia="Arial" w:hAnsi="Arial" w:cs="Arial"/>
          <w:highlight w:val="white"/>
        </w:rPr>
      </w:pPr>
      <w:r>
        <w:rPr>
          <w:rFonts w:ascii="Arial" w:eastAsia="Arial" w:hAnsi="Arial" w:cs="Arial"/>
          <w:highlight w:val="white"/>
        </w:rPr>
        <w:lastRenderedPageBreak/>
        <w:t>Załącznik nr 3 Oświadczenia o wykluczeniu</w:t>
      </w:r>
    </w:p>
    <w:p w14:paraId="7027C9F7" w14:textId="77777777" w:rsidR="00555A67" w:rsidRDefault="00555A67">
      <w:pPr>
        <w:spacing w:line="276" w:lineRule="auto"/>
        <w:rPr>
          <w:rFonts w:ascii="Arial" w:eastAsia="Arial" w:hAnsi="Arial" w:cs="Arial"/>
        </w:rPr>
      </w:pPr>
    </w:p>
    <w:p w14:paraId="417BF5C0" w14:textId="77777777" w:rsidR="00555A67" w:rsidRDefault="00000000">
      <w:pPr>
        <w:tabs>
          <w:tab w:val="left" w:pos="284"/>
        </w:tabs>
        <w:spacing w:line="276" w:lineRule="auto"/>
        <w:rPr>
          <w:rFonts w:ascii="Arial" w:eastAsia="Arial" w:hAnsi="Arial" w:cs="Arial"/>
          <w:b/>
          <w:u w:val="single"/>
        </w:rPr>
      </w:pPr>
      <w:r>
        <w:rPr>
          <w:rFonts w:ascii="Arial" w:eastAsia="Arial" w:hAnsi="Arial" w:cs="Arial"/>
          <w:b/>
          <w:u w:val="single"/>
        </w:rPr>
        <w:t>Oświadczenie Oferenta dotyczące podstaw wykluczenia</w:t>
      </w:r>
    </w:p>
    <w:p w14:paraId="4B8FABAE" w14:textId="77777777" w:rsidR="00555A67" w:rsidRDefault="00555A67">
      <w:pPr>
        <w:spacing w:line="276" w:lineRule="auto"/>
        <w:rPr>
          <w:rFonts w:ascii="Arial" w:eastAsia="Arial" w:hAnsi="Arial" w:cs="Arial"/>
        </w:rPr>
      </w:pPr>
    </w:p>
    <w:p w14:paraId="61B9FF63" w14:textId="77777777" w:rsidR="00555A67" w:rsidRDefault="00000000">
      <w:pPr>
        <w:tabs>
          <w:tab w:val="left" w:pos="284"/>
        </w:tabs>
        <w:spacing w:line="276" w:lineRule="auto"/>
        <w:rPr>
          <w:rFonts w:ascii="Arial" w:eastAsia="Arial" w:hAnsi="Arial" w:cs="Arial"/>
        </w:rPr>
      </w:pPr>
      <w:r>
        <w:rPr>
          <w:rFonts w:ascii="Arial" w:eastAsia="Arial" w:hAnsi="Arial" w:cs="Arial"/>
        </w:rPr>
        <w:t>Ja(my), niżej podpisany(i)____________________________________________________,</w:t>
      </w:r>
    </w:p>
    <w:p w14:paraId="37875640" w14:textId="77777777" w:rsidR="00555A67" w:rsidRDefault="00000000">
      <w:pPr>
        <w:tabs>
          <w:tab w:val="left" w:pos="284"/>
        </w:tabs>
        <w:spacing w:line="276" w:lineRule="auto"/>
        <w:rPr>
          <w:rFonts w:ascii="Arial" w:eastAsia="Arial" w:hAnsi="Arial" w:cs="Arial"/>
        </w:rPr>
      </w:pPr>
      <w:r>
        <w:rPr>
          <w:rFonts w:ascii="Arial" w:eastAsia="Arial" w:hAnsi="Arial" w:cs="Arial"/>
        </w:rPr>
        <w:t>działając w imieniu i na rzecz Oferenta:</w:t>
      </w:r>
    </w:p>
    <w:p w14:paraId="5E04B48F" w14:textId="77777777" w:rsidR="00555A67" w:rsidRDefault="00000000">
      <w:pPr>
        <w:tabs>
          <w:tab w:val="left" w:pos="284"/>
        </w:tabs>
        <w:spacing w:line="276" w:lineRule="auto"/>
        <w:rPr>
          <w:rFonts w:ascii="Arial" w:eastAsia="Arial" w:hAnsi="Arial" w:cs="Arial"/>
        </w:rPr>
      </w:pPr>
      <w:r>
        <w:rPr>
          <w:rFonts w:ascii="Arial" w:eastAsia="Arial" w:hAnsi="Arial" w:cs="Arial"/>
        </w:rPr>
        <w:t>_________________________________________________________________________,</w:t>
      </w:r>
    </w:p>
    <w:p w14:paraId="758FAD95" w14:textId="77777777" w:rsidR="00555A67" w:rsidRDefault="00000000">
      <w:pPr>
        <w:spacing w:line="276" w:lineRule="auto"/>
        <w:rPr>
          <w:rFonts w:ascii="Arial" w:eastAsia="Arial" w:hAnsi="Arial" w:cs="Arial"/>
          <w:color w:val="000000"/>
        </w:rPr>
      </w:pPr>
      <w:bookmarkStart w:id="6" w:name="_heading=h.yo67mu6hybe8" w:colFirst="0" w:colLast="0"/>
      <w:bookmarkEnd w:id="6"/>
      <w:r>
        <w:rPr>
          <w:rFonts w:ascii="Arial" w:eastAsia="Arial" w:hAnsi="Arial" w:cs="Arial"/>
          <w:color w:val="000000"/>
        </w:rPr>
        <w:t xml:space="preserve">składając ofertę w postępowaniu o udzielenie zamówienia publicznego na realizację zadania publicznego z  zakresu pomocy społecznej pod nazwą: </w:t>
      </w:r>
      <w:r>
        <w:rPr>
          <w:rFonts w:ascii="Arial" w:eastAsia="Arial" w:hAnsi="Arial" w:cs="Arial"/>
          <w:b/>
        </w:rPr>
        <w:t xml:space="preserve">Organizacja i przeprowadzenie aktywizacji zawodowej </w:t>
      </w:r>
      <w:r>
        <w:rPr>
          <w:rFonts w:ascii="Arial" w:eastAsia="Arial" w:hAnsi="Arial" w:cs="Arial"/>
        </w:rPr>
        <w:t>w ramach projektu: Edukacja i rozwój drogą do sukcesu – II realizowanego przez Ośrodek Pomocy Społecznej  w Gródku nad Dunajcem</w:t>
      </w:r>
      <w:r>
        <w:rPr>
          <w:rFonts w:ascii="Arial" w:eastAsia="Arial" w:hAnsi="Arial" w:cs="Arial"/>
          <w:color w:val="000000"/>
        </w:rPr>
        <w:t xml:space="preserve">, oświadczam(y), że:  </w:t>
      </w:r>
    </w:p>
    <w:p w14:paraId="240332F4" w14:textId="77777777" w:rsidR="00555A67" w:rsidRDefault="00000000">
      <w:pPr>
        <w:widowControl/>
        <w:numPr>
          <w:ilvl w:val="0"/>
          <w:numId w:val="15"/>
        </w:numPr>
        <w:pBdr>
          <w:top w:val="nil"/>
          <w:left w:val="nil"/>
          <w:bottom w:val="nil"/>
          <w:right w:val="nil"/>
          <w:between w:val="nil"/>
        </w:pBdr>
        <w:spacing w:line="276" w:lineRule="auto"/>
        <w:rPr>
          <w:rFonts w:ascii="Arial" w:eastAsia="Arial" w:hAnsi="Arial" w:cs="Arial"/>
          <w:color w:val="000000"/>
        </w:rPr>
      </w:pPr>
      <w:bookmarkStart w:id="7" w:name="_heading=h.u2721dxq989o" w:colFirst="0" w:colLast="0"/>
      <w:bookmarkEnd w:id="7"/>
      <w:r>
        <w:rPr>
          <w:rFonts w:ascii="Arial" w:eastAsia="Arial" w:hAnsi="Arial" w:cs="Arial"/>
          <w:color w:val="000000"/>
        </w:rPr>
        <w:t>nie podlegam wykluczeniu z niniejszego postępowania na podstawie art. 7 ust.1</w:t>
      </w:r>
      <w:r>
        <w:rPr>
          <w:rFonts w:ascii="Arial" w:eastAsia="Arial" w:hAnsi="Arial" w:cs="Arial"/>
          <w:color w:val="000000"/>
          <w:vertAlign w:val="superscript"/>
        </w:rPr>
        <w:footnoteReference w:id="8"/>
      </w:r>
      <w:r>
        <w:rPr>
          <w:rFonts w:ascii="Arial" w:eastAsia="Arial" w:hAnsi="Arial" w:cs="Arial"/>
          <w:color w:val="000000"/>
        </w:rPr>
        <w:t xml:space="preserve"> w związku z art. 7 pkt 9</w:t>
      </w:r>
      <w:r>
        <w:rPr>
          <w:rFonts w:ascii="Arial" w:eastAsia="Arial" w:hAnsi="Arial" w:cs="Arial"/>
          <w:color w:val="000000"/>
          <w:vertAlign w:val="superscript"/>
        </w:rPr>
        <w:footnoteReference w:id="9"/>
      </w:r>
      <w:r>
        <w:rPr>
          <w:rFonts w:ascii="Arial" w:eastAsia="Arial" w:hAnsi="Arial" w:cs="Arial"/>
          <w:color w:val="000000"/>
        </w:rPr>
        <w:t xml:space="preserve"> ustawy z dnia 13 kwietnia 2022 r.  o szczególnych rozwiązaniach w zakresie przeciwdziałania wspieraniu agresji na Ukrainę oraz służących ochronie bezpieczeństwa narodowego.</w:t>
      </w:r>
    </w:p>
    <w:p w14:paraId="29C67E01" w14:textId="77777777" w:rsidR="00555A67" w:rsidRDefault="00000000">
      <w:pPr>
        <w:widowControl/>
        <w:numPr>
          <w:ilvl w:val="0"/>
          <w:numId w:val="15"/>
        </w:num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Oświadczam, że informacje podane w powyższym oświadczeniu są aktualne i zgodne z prawdą oraz zostały przedstawione z pełną świadomością konsekwencji wprowadzenia zamawiającego w błąd przy przedstawianiu informacji.</w:t>
      </w:r>
    </w:p>
    <w:p w14:paraId="3EDCAB27" w14:textId="77777777" w:rsidR="00555A67" w:rsidRDefault="00555A67">
      <w:pPr>
        <w:spacing w:line="276" w:lineRule="auto"/>
        <w:rPr>
          <w:rFonts w:ascii="Arial" w:eastAsia="Arial" w:hAnsi="Arial" w:cs="Arial"/>
        </w:rPr>
      </w:pPr>
    </w:p>
    <w:p w14:paraId="329ED940" w14:textId="77777777" w:rsidR="00555A67" w:rsidRDefault="00555A67">
      <w:pPr>
        <w:tabs>
          <w:tab w:val="left" w:pos="284"/>
        </w:tabs>
        <w:spacing w:line="276" w:lineRule="auto"/>
        <w:rPr>
          <w:rFonts w:ascii="Arial" w:eastAsia="Arial" w:hAnsi="Arial" w:cs="Arial"/>
        </w:rPr>
      </w:pPr>
    </w:p>
    <w:p w14:paraId="13013D2D" w14:textId="77777777" w:rsidR="00555A67" w:rsidRDefault="00555A67">
      <w:pPr>
        <w:tabs>
          <w:tab w:val="left" w:pos="284"/>
        </w:tabs>
        <w:spacing w:line="276" w:lineRule="auto"/>
        <w:rPr>
          <w:rFonts w:ascii="Arial" w:eastAsia="Arial" w:hAnsi="Arial" w:cs="Arial"/>
        </w:rPr>
      </w:pPr>
    </w:p>
    <w:p w14:paraId="3194A16B" w14:textId="77777777" w:rsidR="00555A67" w:rsidRDefault="00555A67">
      <w:pPr>
        <w:tabs>
          <w:tab w:val="left" w:pos="284"/>
        </w:tabs>
        <w:spacing w:line="276" w:lineRule="auto"/>
        <w:rPr>
          <w:rFonts w:ascii="Arial" w:eastAsia="Arial" w:hAnsi="Arial" w:cs="Arial"/>
        </w:rPr>
      </w:pPr>
    </w:p>
    <w:p w14:paraId="2E0156F2" w14:textId="77777777" w:rsidR="00555A67" w:rsidRDefault="00000000">
      <w:pPr>
        <w:tabs>
          <w:tab w:val="left" w:pos="284"/>
        </w:tabs>
        <w:spacing w:line="276" w:lineRule="auto"/>
        <w:rPr>
          <w:rFonts w:ascii="Arial" w:eastAsia="Arial" w:hAnsi="Arial" w:cs="Arial"/>
        </w:rPr>
      </w:pPr>
      <w:r>
        <w:rPr>
          <w:rFonts w:ascii="Arial" w:eastAsia="Arial" w:hAnsi="Arial" w:cs="Arial"/>
        </w:rPr>
        <w:t xml:space="preserve">……………………………   </w:t>
      </w:r>
      <w:r>
        <w:rPr>
          <w:rFonts w:ascii="Arial" w:eastAsia="Arial" w:hAnsi="Arial" w:cs="Arial"/>
        </w:rPr>
        <w:tab/>
        <w:t xml:space="preserve">              ……………………………………………</w:t>
      </w:r>
    </w:p>
    <w:p w14:paraId="047149ED" w14:textId="77777777" w:rsidR="00555A67" w:rsidRDefault="00000000">
      <w:pPr>
        <w:tabs>
          <w:tab w:val="left" w:pos="284"/>
        </w:tabs>
        <w:spacing w:line="276" w:lineRule="auto"/>
        <w:ind w:left="4950" w:hanging="4950"/>
        <w:rPr>
          <w:rFonts w:ascii="Arial" w:eastAsia="Arial" w:hAnsi="Arial" w:cs="Arial"/>
        </w:rPr>
      </w:pPr>
      <w:r>
        <w:rPr>
          <w:rFonts w:ascii="Arial" w:eastAsia="Arial" w:hAnsi="Arial" w:cs="Arial"/>
        </w:rPr>
        <w:t>(miejscowość i data)                                                     (</w:t>
      </w:r>
      <w:r>
        <w:rPr>
          <w:rFonts w:ascii="Arial" w:eastAsia="Arial" w:hAnsi="Arial" w:cs="Arial"/>
          <w:i/>
        </w:rPr>
        <w:t>podpis osoby uprawnionej do reprezentowania Oferenta)</w:t>
      </w:r>
    </w:p>
    <w:p w14:paraId="092DAB91" w14:textId="77777777" w:rsidR="00555A67" w:rsidRDefault="00555A67">
      <w:pPr>
        <w:tabs>
          <w:tab w:val="left" w:pos="284"/>
        </w:tabs>
        <w:spacing w:line="276" w:lineRule="auto"/>
        <w:rPr>
          <w:rFonts w:ascii="Arial" w:eastAsia="Arial" w:hAnsi="Arial" w:cs="Arial"/>
        </w:rPr>
      </w:pPr>
    </w:p>
    <w:p w14:paraId="381BA26F"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17333E1D" w14:textId="77777777" w:rsidR="00555A67" w:rsidRDefault="00000000">
      <w:pPr>
        <w:spacing w:line="276" w:lineRule="auto"/>
        <w:rPr>
          <w:rFonts w:ascii="Arial" w:eastAsia="Arial" w:hAnsi="Arial" w:cs="Arial"/>
        </w:rPr>
      </w:pPr>
      <w:r>
        <w:br w:type="page"/>
      </w:r>
    </w:p>
    <w:p w14:paraId="23E2A472" w14:textId="77777777" w:rsidR="00555A67" w:rsidRDefault="00000000">
      <w:pPr>
        <w:spacing w:line="276" w:lineRule="auto"/>
        <w:rPr>
          <w:rFonts w:ascii="Arial" w:eastAsia="Arial" w:hAnsi="Arial" w:cs="Arial"/>
        </w:rPr>
      </w:pPr>
      <w:r>
        <w:rPr>
          <w:rFonts w:ascii="Arial" w:eastAsia="Arial" w:hAnsi="Arial" w:cs="Arial"/>
        </w:rPr>
        <w:lastRenderedPageBreak/>
        <w:t>Załącznik nr 4</w:t>
      </w:r>
    </w:p>
    <w:p w14:paraId="48CB6EF3"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3F6C2955"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337A7F8A" w14:textId="77777777" w:rsidR="00555A67" w:rsidRDefault="00555A67">
      <w:pPr>
        <w:pBdr>
          <w:top w:val="nil"/>
          <w:left w:val="nil"/>
          <w:bottom w:val="nil"/>
          <w:right w:val="nil"/>
          <w:between w:val="nil"/>
        </w:pBdr>
        <w:spacing w:line="276" w:lineRule="auto"/>
        <w:rPr>
          <w:rFonts w:ascii="Arial" w:eastAsia="Arial" w:hAnsi="Arial" w:cs="Arial"/>
          <w:b/>
          <w:smallCaps/>
          <w:color w:val="000000"/>
        </w:rPr>
      </w:pPr>
    </w:p>
    <w:p w14:paraId="7D7BACEB" w14:textId="77777777" w:rsidR="00555A67" w:rsidRDefault="00000000">
      <w:pPr>
        <w:pBdr>
          <w:top w:val="nil"/>
          <w:left w:val="nil"/>
          <w:bottom w:val="nil"/>
          <w:right w:val="nil"/>
          <w:between w:val="nil"/>
        </w:pBdr>
        <w:spacing w:line="276" w:lineRule="auto"/>
        <w:rPr>
          <w:rFonts w:ascii="Arial" w:eastAsia="Arial" w:hAnsi="Arial" w:cs="Arial"/>
          <w:b/>
          <w:smallCaps/>
          <w:color w:val="000000"/>
        </w:rPr>
      </w:pPr>
      <w:r>
        <w:rPr>
          <w:rFonts w:ascii="Arial" w:eastAsia="Arial" w:hAnsi="Arial" w:cs="Arial"/>
          <w:b/>
          <w:smallCaps/>
          <w:color w:val="000000"/>
        </w:rPr>
        <w:t>Karta oceny oferty</w:t>
      </w:r>
    </w:p>
    <w:p w14:paraId="0CA5A0C5" w14:textId="77777777" w:rsidR="00555A67" w:rsidRDefault="00555A67">
      <w:pPr>
        <w:pBdr>
          <w:top w:val="nil"/>
          <w:left w:val="nil"/>
          <w:bottom w:val="nil"/>
          <w:right w:val="nil"/>
          <w:between w:val="nil"/>
        </w:pBdr>
        <w:spacing w:line="276" w:lineRule="auto"/>
        <w:rPr>
          <w:rFonts w:ascii="Arial" w:eastAsia="Arial" w:hAnsi="Arial" w:cs="Arial"/>
          <w:color w:val="000000"/>
        </w:rPr>
      </w:pPr>
    </w:p>
    <w:tbl>
      <w:tblPr>
        <w:tblStyle w:val="a9"/>
        <w:tblW w:w="9585" w:type="dxa"/>
        <w:jc w:val="center"/>
        <w:tblInd w:w="0" w:type="dxa"/>
        <w:tblLayout w:type="fixed"/>
        <w:tblLook w:val="0400" w:firstRow="0" w:lastRow="0" w:firstColumn="0" w:lastColumn="0" w:noHBand="0" w:noVBand="1"/>
      </w:tblPr>
      <w:tblGrid>
        <w:gridCol w:w="2805"/>
        <w:gridCol w:w="6780"/>
      </w:tblGrid>
      <w:tr w:rsidR="00555A67" w14:paraId="340AF294"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15608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253FBC"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4BEF9AD5"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08E51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Nazwa i adres oferenta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498E94"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5B5D020"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213B9C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Wartość zadania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CA6C9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61CE96AA"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FE369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Wnioskowana kwota dotacji</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8105F7"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55D6C3C5"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D76F1F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Ilość punktów</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2D7462"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51D7433B" w14:textId="77777777">
        <w:trPr>
          <w:trHeight w:val="340"/>
          <w:jc w:val="center"/>
        </w:trPr>
        <w:tc>
          <w:tcPr>
            <w:tcW w:w="28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B21332F"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Data wypełnienia</w:t>
            </w:r>
          </w:p>
        </w:tc>
        <w:tc>
          <w:tcPr>
            <w:tcW w:w="678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3B56B04"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bl>
    <w:p w14:paraId="4A3B12EA"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575164BC" w14:textId="77777777" w:rsidR="00555A67"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I. Ocena formalna</w:t>
      </w:r>
    </w:p>
    <w:p w14:paraId="6892764F" w14:textId="77777777" w:rsidR="00555A67" w:rsidRDefault="00555A67">
      <w:pPr>
        <w:pBdr>
          <w:top w:val="nil"/>
          <w:left w:val="nil"/>
          <w:bottom w:val="nil"/>
          <w:right w:val="nil"/>
          <w:between w:val="nil"/>
        </w:pBdr>
        <w:spacing w:line="276" w:lineRule="auto"/>
        <w:rPr>
          <w:rFonts w:ascii="Arial" w:eastAsia="Arial" w:hAnsi="Arial" w:cs="Arial"/>
          <w:color w:val="000000"/>
        </w:rPr>
      </w:pPr>
    </w:p>
    <w:tbl>
      <w:tblPr>
        <w:tblStyle w:val="aa"/>
        <w:tblW w:w="10710" w:type="dxa"/>
        <w:jc w:val="center"/>
        <w:tblInd w:w="0" w:type="dxa"/>
        <w:tblLayout w:type="fixed"/>
        <w:tblLook w:val="0400" w:firstRow="0" w:lastRow="0" w:firstColumn="0" w:lastColumn="0" w:noHBand="0" w:noVBand="1"/>
      </w:tblPr>
      <w:tblGrid>
        <w:gridCol w:w="535"/>
        <w:gridCol w:w="6801"/>
        <w:gridCol w:w="1118"/>
        <w:gridCol w:w="1128"/>
        <w:gridCol w:w="1128"/>
      </w:tblGrid>
      <w:tr w:rsidR="00555A67" w14:paraId="4A065F9C" w14:textId="77777777">
        <w:trPr>
          <w:trHeight w:val="340"/>
          <w:jc w:val="center"/>
        </w:trPr>
        <w:tc>
          <w:tcPr>
            <w:tcW w:w="535"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5D191C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680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3D1B03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E632285"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Tak</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3C304D0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2407604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Nie dotyczy</w:t>
            </w:r>
          </w:p>
        </w:tc>
      </w:tr>
      <w:tr w:rsidR="00555A67" w14:paraId="57AB20DC"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18EC44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0BD0A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w terminie i miejscu określonym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94F49E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D27969"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28872DB"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24FD6EA"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B1887F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723F13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przez podmiot uprawniony do udziału w konkursie.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8EA459E"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7D886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0E7A91E"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1A33539A"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BF4A1E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F30A8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Oferent złożył jedną ofertę.</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E7DC6C"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9FFECF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A33398A"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709C3E1D"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E1B0726"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EE0C3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Wraz z ofertą złożono wypełnione oświadczenie stanowiące załącznik nr 1 do ogłoszenia otwartego konkursu ofert.</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057FB9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5BA69F"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91408A3"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5580B707"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07C3C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5EDF8F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złożona na odpowiednim formularzu, który nie został przez Oferenta zmodyfikowany (tj. nie zostały usunięte punkty, nie zostały dodane nowe postanowienia). Jednocześnie wszystkie pola zostały wypełnione, a oferta jest zgodna merytorycznie z rodzajem zadania wskazanym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574EF81"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14DE3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359CA55D"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7E433A74"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5FA640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1DB59C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została podpisana przez osobę do tego uprawnioną.</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70ED6FE"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5AA99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429AF9E"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5603CD65"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426704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1AEECB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Prowadzona przez Oferenta działalność jest zgodna z rodzajem zadania.</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EBB67D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8AA02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F2E15B6"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21BCCB8"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AEB734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5B277F5"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Działania będą realizowane na rzecz adresatów określonych 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AB0D3F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BF612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14FFBDAA"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431500F8"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897DE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9</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8AF85DF"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Wnioskowana przez Oferenta kwota dotacji spełnia kryterium wskazane </w:t>
            </w:r>
            <w:r>
              <w:rPr>
                <w:rFonts w:ascii="Arial" w:eastAsia="Arial" w:hAnsi="Arial" w:cs="Arial"/>
                <w:color w:val="000000"/>
              </w:rPr>
              <w:br/>
              <w:t>w ogłoszeniu.</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AF812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FB418F"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7D0EFD36"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4D347FF8" w14:textId="77777777">
        <w:trPr>
          <w:trHeight w:val="340"/>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7D309C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62AEF6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 oferty załączone zostały następujące dokumenty:</w:t>
            </w:r>
          </w:p>
        </w:tc>
        <w:tc>
          <w:tcPr>
            <w:tcW w:w="111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082F5A0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1B9C7716"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c>
          <w:tcPr>
            <w:tcW w:w="1128" w:type="dxa"/>
            <w:tcBorders>
              <w:top w:val="single" w:sz="4" w:space="0" w:color="000000"/>
              <w:left w:val="single" w:sz="4" w:space="0" w:color="000000"/>
              <w:bottom w:val="single" w:sz="4" w:space="0" w:color="000000"/>
              <w:right w:val="single" w:sz="4" w:space="0" w:color="000000"/>
            </w:tcBorders>
            <w:shd w:val="clear" w:color="auto" w:fill="B8CCE4"/>
          </w:tcPr>
          <w:p w14:paraId="5C914C9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tc>
      </w:tr>
      <w:tr w:rsidR="00555A67" w14:paraId="324F190C" w14:textId="77777777">
        <w:trPr>
          <w:trHeight w:val="1531"/>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21E26A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a</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9BCF10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spółek akcyjnych i spółek z ograniczoną odpowiedzialnością dokumenty poświadczające, że nie działają one w celu osiągnięcia zysku oraz przeznaczają całość dochodu na realizację celów statutowych oraz nie przeznaczają zysku do podziału między swoich członków, udziałowców, akcjonariuszy i pracowników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76EA1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00353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6C05B71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78BA94A6" w14:textId="77777777">
        <w:trPr>
          <w:trHeight w:val="907"/>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F80B3B5"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b</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77AF22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 przypadku wyboru innego sposobu reprezentacji Oferenta niż wynikający  </w:t>
            </w:r>
            <w:r>
              <w:rPr>
                <w:rFonts w:ascii="Arial" w:eastAsia="Arial" w:hAnsi="Arial" w:cs="Arial"/>
                <w:color w:val="000000"/>
              </w:rPr>
              <w:br/>
              <w:t>z dokumentu rejestrowego pełnomocnictwo do jego reprezentowania w oryginale.</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A7D1DA"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2A6751"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54CA876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4C8725E3" w14:textId="77777777">
        <w:trPr>
          <w:trHeight w:val="964"/>
          <w:jc w:val="center"/>
        </w:trPr>
        <w:tc>
          <w:tcPr>
            <w:tcW w:w="53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8E590A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c</w:t>
            </w:r>
          </w:p>
        </w:tc>
        <w:tc>
          <w:tcPr>
            <w:tcW w:w="680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9EB2353"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 przypadku złożenia oferty wspólnej oryginał lub kopia potwierdzona za zgodność z oryginałem przez notariusza pełnomocnictwa do reprezentowania Oferentów</w:t>
            </w:r>
          </w:p>
        </w:tc>
        <w:tc>
          <w:tcPr>
            <w:tcW w:w="111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B6D3AA"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E2D03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128" w:type="dxa"/>
            <w:tcBorders>
              <w:top w:val="single" w:sz="4" w:space="0" w:color="000000"/>
              <w:left w:val="single" w:sz="4" w:space="0" w:color="000000"/>
              <w:bottom w:val="single" w:sz="4" w:space="0" w:color="000000"/>
              <w:right w:val="single" w:sz="4" w:space="0" w:color="000000"/>
            </w:tcBorders>
          </w:tcPr>
          <w:p w14:paraId="14599A75"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bl>
    <w:p w14:paraId="77C555D2"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687A49C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Jeżeli w którymkolwiek z powyższych kryterium została udzielona odpowiedź „nie” oferta nie spełnia wymogów formalnych i nie podlega ocenie merytorycznej.</w:t>
      </w:r>
    </w:p>
    <w:p w14:paraId="366C63A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Oferta spełnia*/</w:t>
      </w:r>
      <w:r>
        <w:rPr>
          <w:rFonts w:ascii="Arial" w:eastAsia="Arial" w:hAnsi="Arial" w:cs="Arial"/>
          <w:strike/>
          <w:color w:val="000000"/>
        </w:rPr>
        <w:t>nie spełnia</w:t>
      </w:r>
      <w:r>
        <w:rPr>
          <w:rFonts w:ascii="Arial" w:eastAsia="Arial" w:hAnsi="Arial" w:cs="Arial"/>
          <w:color w:val="000000"/>
        </w:rPr>
        <w:t>* wymogi(-ów) formalnych i podlega*/</w:t>
      </w:r>
      <w:r>
        <w:rPr>
          <w:rFonts w:ascii="Arial" w:eastAsia="Arial" w:hAnsi="Arial" w:cs="Arial"/>
          <w:strike/>
          <w:color w:val="000000"/>
        </w:rPr>
        <w:t>nie podlega</w:t>
      </w:r>
      <w:r>
        <w:rPr>
          <w:rFonts w:ascii="Arial" w:eastAsia="Arial" w:hAnsi="Arial" w:cs="Arial"/>
          <w:color w:val="000000"/>
        </w:rPr>
        <w:t xml:space="preserve"> * ocenie merytorycznej.</w:t>
      </w:r>
    </w:p>
    <w:p w14:paraId="7738D9A2" w14:textId="77777777" w:rsidR="00555A67" w:rsidRDefault="00000000">
      <w:pPr>
        <w:spacing w:line="276" w:lineRule="auto"/>
        <w:rPr>
          <w:rFonts w:ascii="Arial" w:eastAsia="Arial" w:hAnsi="Arial" w:cs="Arial"/>
          <w:b/>
        </w:rPr>
      </w:pPr>
      <w:r>
        <w:br w:type="page"/>
      </w:r>
      <w:r>
        <w:rPr>
          <w:rFonts w:ascii="Arial" w:eastAsia="Arial" w:hAnsi="Arial" w:cs="Arial"/>
          <w:b/>
        </w:rPr>
        <w:lastRenderedPageBreak/>
        <w:t>II. Ocena merytoryczna</w:t>
      </w:r>
    </w:p>
    <w:tbl>
      <w:tblPr>
        <w:tblStyle w:val="ab"/>
        <w:tblW w:w="9916" w:type="dxa"/>
        <w:tblInd w:w="-113" w:type="dxa"/>
        <w:tblLayout w:type="fixed"/>
        <w:tblLook w:val="0400" w:firstRow="0" w:lastRow="0" w:firstColumn="0" w:lastColumn="0" w:noHBand="0" w:noVBand="1"/>
      </w:tblPr>
      <w:tblGrid>
        <w:gridCol w:w="504"/>
        <w:gridCol w:w="2722"/>
        <w:gridCol w:w="1276"/>
        <w:gridCol w:w="703"/>
        <w:gridCol w:w="709"/>
        <w:gridCol w:w="709"/>
        <w:gridCol w:w="709"/>
        <w:gridCol w:w="708"/>
        <w:gridCol w:w="851"/>
        <w:gridCol w:w="1025"/>
      </w:tblGrid>
      <w:tr w:rsidR="00555A67" w14:paraId="06225CFE" w14:textId="77777777">
        <w:tc>
          <w:tcPr>
            <w:tcW w:w="505"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B020A5F"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Lp.</w:t>
            </w:r>
          </w:p>
        </w:tc>
        <w:tc>
          <w:tcPr>
            <w:tcW w:w="2722"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7854B55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Kryteria</w:t>
            </w:r>
          </w:p>
        </w:tc>
        <w:tc>
          <w:tcPr>
            <w:tcW w:w="1276" w:type="dxa"/>
            <w:vMerge w:val="restart"/>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4BE2B8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Skala ocen </w:t>
            </w:r>
            <w:r>
              <w:rPr>
                <w:rFonts w:ascii="Arial" w:eastAsia="Arial" w:hAnsi="Arial" w:cs="Arial"/>
                <w:color w:val="000000"/>
              </w:rPr>
              <w:br/>
              <w:t>jaką może przyznać każdy z członków Komisji konkursowej</w:t>
            </w:r>
          </w:p>
        </w:tc>
        <w:tc>
          <w:tcPr>
            <w:tcW w:w="5414" w:type="dxa"/>
            <w:gridSpan w:val="7"/>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6E99320F"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Liczba punktów przyznana przez członków Komisji konkursowej</w:t>
            </w:r>
          </w:p>
        </w:tc>
      </w:tr>
      <w:tr w:rsidR="00555A67" w14:paraId="70D41CC9" w14:textId="77777777" w:rsidTr="00A7090E">
        <w:trPr>
          <w:cantSplit/>
          <w:trHeight w:val="1163"/>
        </w:trPr>
        <w:tc>
          <w:tcPr>
            <w:tcW w:w="505"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F56335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2722"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58FCA43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276" w:type="dxa"/>
            <w:vMerge/>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6F34A58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3"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textDirection w:val="btLr"/>
            <w:vAlign w:val="center"/>
          </w:tcPr>
          <w:p w14:paraId="51BEF3D3" w14:textId="77777777" w:rsidR="00555A67"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textDirection w:val="btLr"/>
            <w:vAlign w:val="center"/>
          </w:tcPr>
          <w:p w14:paraId="259CC018" w14:textId="77777777" w:rsidR="00555A67"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textDirection w:val="btLr"/>
            <w:vAlign w:val="center"/>
          </w:tcPr>
          <w:p w14:paraId="0982156A" w14:textId="77777777" w:rsidR="00555A67"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9"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textDirection w:val="btLr"/>
            <w:vAlign w:val="center"/>
          </w:tcPr>
          <w:p w14:paraId="5E7C3BED" w14:textId="77777777" w:rsidR="00555A67"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708"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textDirection w:val="btLr"/>
            <w:vAlign w:val="center"/>
          </w:tcPr>
          <w:p w14:paraId="5F13EAAE" w14:textId="77777777" w:rsidR="00555A67" w:rsidRDefault="00000000">
            <w:pPr>
              <w:pBdr>
                <w:top w:val="nil"/>
                <w:left w:val="nil"/>
                <w:bottom w:val="nil"/>
                <w:right w:val="nil"/>
                <w:between w:val="nil"/>
              </w:pBdr>
              <w:spacing w:line="276" w:lineRule="auto"/>
              <w:ind w:left="113" w:right="113"/>
              <w:rPr>
                <w:rFonts w:ascii="Arial" w:eastAsia="Arial" w:hAnsi="Arial" w:cs="Arial"/>
                <w:color w:val="000000"/>
              </w:rPr>
            </w:pPr>
            <w:r>
              <w:rPr>
                <w:rFonts w:ascii="Arial" w:eastAsia="Arial" w:hAnsi="Arial" w:cs="Arial"/>
                <w:color w:val="000000"/>
              </w:rPr>
              <w:t>(imię i nazwisko członka Komisji konkursowej)</w:t>
            </w:r>
          </w:p>
        </w:tc>
        <w:tc>
          <w:tcPr>
            <w:tcW w:w="851" w:type="dxa"/>
            <w:tcBorders>
              <w:top w:val="single" w:sz="4" w:space="0" w:color="000000"/>
              <w:left w:val="single" w:sz="4" w:space="0" w:color="000000"/>
              <w:bottom w:val="single" w:sz="4" w:space="0" w:color="000000"/>
              <w:right w:val="nil"/>
            </w:tcBorders>
            <w:shd w:val="clear" w:color="auto" w:fill="B8CCE4"/>
            <w:tcMar>
              <w:top w:w="0" w:type="dxa"/>
              <w:left w:w="108" w:type="dxa"/>
              <w:bottom w:w="0" w:type="dxa"/>
              <w:right w:w="108" w:type="dxa"/>
            </w:tcMar>
            <w:vAlign w:val="center"/>
          </w:tcPr>
          <w:p w14:paraId="1A1F1185" w14:textId="77777777" w:rsidR="00555A67"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Suma</w:t>
            </w:r>
          </w:p>
        </w:tc>
        <w:tc>
          <w:tcPr>
            <w:tcW w:w="1025" w:type="dxa"/>
            <w:tcBorders>
              <w:top w:val="single" w:sz="4" w:space="0" w:color="000000"/>
              <w:left w:val="single" w:sz="4" w:space="0" w:color="000000"/>
              <w:bottom w:val="single" w:sz="4" w:space="0" w:color="000000"/>
              <w:right w:val="single" w:sz="4" w:space="0" w:color="000000"/>
            </w:tcBorders>
            <w:shd w:val="clear" w:color="auto" w:fill="B8CCE4"/>
            <w:tcMar>
              <w:top w:w="0" w:type="dxa"/>
              <w:left w:w="108" w:type="dxa"/>
              <w:bottom w:w="0" w:type="dxa"/>
              <w:right w:w="108" w:type="dxa"/>
            </w:tcMar>
            <w:vAlign w:val="center"/>
          </w:tcPr>
          <w:p w14:paraId="34EFDBE8" w14:textId="77777777" w:rsidR="00555A67" w:rsidRDefault="00000000">
            <w:pPr>
              <w:pBdr>
                <w:top w:val="nil"/>
                <w:left w:val="nil"/>
                <w:bottom w:val="nil"/>
                <w:right w:val="nil"/>
                <w:between w:val="nil"/>
              </w:pBdr>
              <w:spacing w:line="276" w:lineRule="auto"/>
              <w:rPr>
                <w:rFonts w:ascii="Arial" w:eastAsia="Arial" w:hAnsi="Arial" w:cs="Arial"/>
                <w:b/>
                <w:color w:val="000000"/>
              </w:rPr>
            </w:pPr>
            <w:r>
              <w:rPr>
                <w:rFonts w:ascii="Arial" w:eastAsia="Arial" w:hAnsi="Arial" w:cs="Arial"/>
                <w:b/>
                <w:color w:val="000000"/>
              </w:rPr>
              <w:t>Średnia</w:t>
            </w:r>
          </w:p>
        </w:tc>
      </w:tr>
      <w:tr w:rsidR="00555A67" w14:paraId="6EE6B10C" w14:textId="77777777">
        <w:trPr>
          <w:trHeight w:val="660"/>
        </w:trPr>
        <w:tc>
          <w:tcPr>
            <w:tcW w:w="9917"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14612C2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MOŻLIWOŚĆ REALIZACJI ZADANIA PUBLICZNEGO PRZEZ OFERENTA – MAX. ILOŚĆ PUNKTÓW 20</w:t>
            </w:r>
          </w:p>
        </w:tc>
      </w:tr>
      <w:tr w:rsidR="00555A67" w14:paraId="1376A363" w14:textId="77777777">
        <w:trPr>
          <w:trHeight w:val="358"/>
        </w:trPr>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323090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21D37B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Potencjał organizacyjny</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5EF44D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730D26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03D11E"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87A4BBC"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6B82AFC"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255EE8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5AC509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9C7664"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59C6377F"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66C443"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841A2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Doświadczenie oferenta w realizacji zadań podobnego typu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4EB2B06"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DE402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54FC9C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FC6DD9"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0EEB2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A6048C1"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AD3EB2E"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F22018"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0F579E40" w14:textId="77777777">
        <w:trPr>
          <w:trHeight w:val="583"/>
        </w:trPr>
        <w:tc>
          <w:tcPr>
            <w:tcW w:w="9917"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244BE9D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KALKULACJA KOSZTÓW – MAX. ILOŚĆ PUNKTÓW 30</w:t>
            </w:r>
          </w:p>
        </w:tc>
      </w:tr>
      <w:tr w:rsidR="00555A67" w14:paraId="16486D51"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F5EC45C"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3</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9FBF5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Koszt wykonania zadania mierzony wg wzoru:</w:t>
            </w:r>
          </w:p>
          <w:p w14:paraId="487D0044" w14:textId="77777777" w:rsidR="00555A67"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 xml:space="preserve">        najniższy koszt realizacji zadania      publicznego wśród złożonych ofert</w:t>
            </w:r>
          </w:p>
          <w:p w14:paraId="7E80145B" w14:textId="77777777" w:rsidR="00555A67" w:rsidRDefault="00000000">
            <w:pPr>
              <w:pBdr>
                <w:top w:val="nil"/>
                <w:left w:val="nil"/>
                <w:bottom w:val="nil"/>
                <w:right w:val="nil"/>
                <w:between w:val="nil"/>
              </w:pBdr>
              <w:spacing w:line="276" w:lineRule="auto"/>
              <w:ind w:left="317" w:hanging="317"/>
              <w:rPr>
                <w:rFonts w:ascii="Arial" w:eastAsia="Arial" w:hAnsi="Arial" w:cs="Arial"/>
                <w:color w:val="000000"/>
              </w:rPr>
            </w:pPr>
            <w:r>
              <w:rPr>
                <w:rFonts w:ascii="Arial" w:eastAsia="Arial" w:hAnsi="Arial" w:cs="Arial"/>
                <w:color w:val="000000"/>
              </w:rPr>
              <w:t>k = ------------------------------------ x 100 x 20%                                                 koszt realizacji zadania                  publicznego rozpatrywanej oferty</w:t>
            </w:r>
          </w:p>
          <w:p w14:paraId="1299D73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 Przyjmuje się, że 1% = 1 pkt i tak zostanie przeliczona liczba punktów w tym kryterium</w:t>
            </w:r>
          </w:p>
          <w:p w14:paraId="32E2A2C3"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2. Obliczenia dokonane będą z dokładnością do dwóch miejsc po przecinku.</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B8AF2C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C8F766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BE58A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F5B2B6C"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79DAFA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768058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A851D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057E066"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CE184CC"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396821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4</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00A432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Przejrzystość kalkulacji </w:t>
            </w:r>
            <w:r>
              <w:rPr>
                <w:rFonts w:ascii="Arial" w:eastAsia="Arial" w:hAnsi="Arial" w:cs="Arial"/>
                <w:color w:val="000000"/>
              </w:rPr>
              <w:lastRenderedPageBreak/>
              <w:t>kosztów realizacji zadania w odniesieniu do zakresu rzeczowego zadania (celowość , zasadność)</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4BF77C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61E45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68153B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A756E3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61232E9"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37E2F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20A30A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F8A512"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7F5E49FE"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B0574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5</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104DF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Adekwatność kosztów do założonych działań</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8B4E5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9499BD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7EBD24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EEEBD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D9C51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169AE55"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E51E39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943913"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65BCDF36" w14:textId="77777777">
        <w:trPr>
          <w:trHeight w:val="706"/>
        </w:trPr>
        <w:tc>
          <w:tcPr>
            <w:tcW w:w="9917"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5F498909"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231B108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JAKOŚĆ WYKONANIA ZADANIA I KWALIFIKACJE OSÓB, PRZY UDZIALE KTÓRYCH BĘDZIE REALIZOWANE ZADANIE PUBLICZNE - MAX. ILOŚĆ PUNKTÓW 30</w:t>
            </w:r>
          </w:p>
          <w:p w14:paraId="605631A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67F1DB93"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9CC164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6</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57E63D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Uzasadnienie potrzeby realizacji, określenie celów, efektów i rezultatów Spójność z efektami określonymi dla projektu z celami i rezultatami projektu, spodziewane efekty realizacji, zasadność wydatków</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C96A6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604B55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DAD60A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61104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9BA3D1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8C5CE4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786710C"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ABC6AE"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62199C73"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481727D"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7</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12085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Realność realizacji działań przy założonym harmonogramie</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FD5DC47"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7042E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C3206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BBE3D9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C4DE2EF"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307C82F"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97995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E2E935"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61BBB3CC"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93CDE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8</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04F06DC"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Zadanie realizowane przez osoby o odpowiednich kwalifikacjach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C70E0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5</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970D4F1"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8A5EB35"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03D18F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2F26A0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8D998C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EC60FA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52ACCB"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FA8C822" w14:textId="77777777">
        <w:tc>
          <w:tcPr>
            <w:tcW w:w="9917"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78ED80F5"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4A792DC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PLANOWANY UDZIAŁ ŚRODKÓW FINANSOWYCH WŁASNYCH LUB POCHODZĄCYCH Z INNYCH ŹRÓDEŁ - MAX. ILOŚĆ PUNKTÓW 10</w:t>
            </w:r>
          </w:p>
          <w:p w14:paraId="25DD8E4C"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105194D3"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912A7F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9</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BC303AD"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wolontariuszy, praca społeczna członków przy realizacji zadania publicznego</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370E63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3</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3D2BF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ECB937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E5310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D9753B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173F385"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851ECD6"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F7BE6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28E5BC55"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4C716B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10</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4BFC0A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Udział środków finansowych własnych lub innych</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B4D98E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4</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AEFF3D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6B6197"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C8BC4E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90CE29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E5CFE6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09805C5"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21F5F6"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4560A29E"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076BF4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11</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694DBB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Wykorzystanie wkładu rzeczowego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7BCC110"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0 – 3 </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F473948"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6D816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6095AC0"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FEB62E5"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43DE1C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50C63E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61FE2C"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1411997D" w14:textId="77777777">
        <w:trPr>
          <w:trHeight w:val="391"/>
        </w:trPr>
        <w:tc>
          <w:tcPr>
            <w:tcW w:w="9917" w:type="dxa"/>
            <w:gridSpan w:val="10"/>
            <w:tcBorders>
              <w:top w:val="single" w:sz="4" w:space="0" w:color="000000"/>
              <w:left w:val="single" w:sz="4" w:space="0" w:color="000000"/>
              <w:bottom w:val="single" w:sz="4" w:space="0" w:color="000000"/>
              <w:right w:val="single" w:sz="4" w:space="0" w:color="000000"/>
            </w:tcBorders>
            <w:shd w:val="clear" w:color="auto" w:fill="C6D9F1"/>
            <w:tcMar>
              <w:top w:w="0" w:type="dxa"/>
              <w:left w:w="108" w:type="dxa"/>
              <w:bottom w:w="0" w:type="dxa"/>
              <w:right w:w="108" w:type="dxa"/>
            </w:tcMar>
            <w:vAlign w:val="center"/>
          </w:tcPr>
          <w:p w14:paraId="274B6FED"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b/>
                <w:color w:val="000000"/>
              </w:rPr>
              <w:t>REALIZACJA ZADAŃ PUBLICZNYCH W LATACH POPRZEDNICH - MAX. ILOŚĆ PUNKTÓW 10</w:t>
            </w:r>
          </w:p>
        </w:tc>
      </w:tr>
      <w:tr w:rsidR="00555A67" w14:paraId="5288B3C8" w14:textId="77777777">
        <w:tc>
          <w:tcPr>
            <w:tcW w:w="505"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23A0158"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lastRenderedPageBreak/>
              <w:t>12</w:t>
            </w:r>
          </w:p>
        </w:tc>
        <w:tc>
          <w:tcPr>
            <w:tcW w:w="2722"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652318A"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Dołączenie rekomendacji i opinii świadczących o wykonywanych zadaniach w sposób rzetelny, prawidłowy i terminowy, </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A4320D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C4F172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13751CD"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249EA8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48B6C59F"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26C84A11"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CCE37D4"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40AF0F" w14:textId="77777777" w:rsidR="00555A67" w:rsidRDefault="00555A67">
            <w:pPr>
              <w:pBdr>
                <w:top w:val="nil"/>
                <w:left w:val="nil"/>
                <w:bottom w:val="nil"/>
                <w:right w:val="nil"/>
                <w:between w:val="nil"/>
              </w:pBdr>
              <w:spacing w:line="276" w:lineRule="auto"/>
              <w:rPr>
                <w:rFonts w:ascii="Arial" w:eastAsia="Arial" w:hAnsi="Arial" w:cs="Arial"/>
                <w:color w:val="000000"/>
              </w:rPr>
            </w:pPr>
          </w:p>
        </w:tc>
      </w:tr>
      <w:tr w:rsidR="00555A67" w14:paraId="3CA13AB6" w14:textId="77777777">
        <w:tc>
          <w:tcPr>
            <w:tcW w:w="3227" w:type="dxa"/>
            <w:gridSpan w:val="2"/>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6165D79F"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Suma</w:t>
            </w:r>
          </w:p>
        </w:tc>
        <w:tc>
          <w:tcPr>
            <w:tcW w:w="1276"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1B0DD20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0 – 100</w:t>
            </w:r>
          </w:p>
        </w:tc>
        <w:tc>
          <w:tcPr>
            <w:tcW w:w="703"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7C3FBD52"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344EDE03"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0A7F03B"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9"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55B7EACA"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708"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BB71BAE" w14:textId="77777777" w:rsidR="00555A67" w:rsidRDefault="00555A67">
            <w:pPr>
              <w:pBdr>
                <w:top w:val="nil"/>
                <w:left w:val="nil"/>
                <w:bottom w:val="nil"/>
                <w:right w:val="nil"/>
                <w:between w:val="nil"/>
              </w:pBdr>
              <w:spacing w:line="276" w:lineRule="auto"/>
              <w:rPr>
                <w:rFonts w:ascii="Arial" w:eastAsia="Arial" w:hAnsi="Arial" w:cs="Arial"/>
                <w:color w:val="000000"/>
              </w:rPr>
            </w:pPr>
          </w:p>
        </w:tc>
        <w:tc>
          <w:tcPr>
            <w:tcW w:w="851" w:type="dxa"/>
            <w:tcBorders>
              <w:top w:val="single" w:sz="4" w:space="0" w:color="000000"/>
              <w:left w:val="single" w:sz="4" w:space="0" w:color="000000"/>
              <w:bottom w:val="single" w:sz="4" w:space="0" w:color="000000"/>
              <w:right w:val="nil"/>
            </w:tcBorders>
            <w:tcMar>
              <w:top w:w="0" w:type="dxa"/>
              <w:left w:w="108" w:type="dxa"/>
              <w:bottom w:w="0" w:type="dxa"/>
              <w:right w:w="108" w:type="dxa"/>
            </w:tcMar>
            <w:vAlign w:val="center"/>
          </w:tcPr>
          <w:p w14:paraId="0AADA2F4" w14:textId="77777777" w:rsidR="00555A67" w:rsidRDefault="00555A67">
            <w:pPr>
              <w:pBdr>
                <w:top w:val="nil"/>
                <w:left w:val="nil"/>
                <w:bottom w:val="nil"/>
                <w:right w:val="nil"/>
                <w:between w:val="nil"/>
              </w:pBdr>
              <w:spacing w:line="276" w:lineRule="auto"/>
              <w:rPr>
                <w:rFonts w:ascii="Arial" w:eastAsia="Arial" w:hAnsi="Arial" w:cs="Arial"/>
                <w:color w:val="000000"/>
                <w:highlight w:val="lightGray"/>
              </w:rPr>
            </w:pPr>
          </w:p>
        </w:tc>
        <w:tc>
          <w:tcPr>
            <w:tcW w:w="10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2511BB8" w14:textId="77777777" w:rsidR="00555A67" w:rsidRDefault="00555A67">
            <w:pPr>
              <w:pBdr>
                <w:top w:val="nil"/>
                <w:left w:val="nil"/>
                <w:bottom w:val="nil"/>
                <w:right w:val="nil"/>
                <w:between w:val="nil"/>
              </w:pBdr>
              <w:spacing w:line="276" w:lineRule="auto"/>
              <w:rPr>
                <w:rFonts w:ascii="Arial" w:eastAsia="Arial" w:hAnsi="Arial" w:cs="Arial"/>
                <w:color w:val="000000"/>
                <w:highlight w:val="lightGray"/>
              </w:rPr>
            </w:pPr>
          </w:p>
        </w:tc>
      </w:tr>
    </w:tbl>
    <w:p w14:paraId="10561BEE"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 xml:space="preserve">Maksymalna liczba punktów możliwa do zdobycia: </w:t>
      </w:r>
      <w:r>
        <w:rPr>
          <w:rFonts w:ascii="Arial" w:eastAsia="Arial" w:hAnsi="Arial" w:cs="Arial"/>
          <w:b/>
          <w:color w:val="000000"/>
        </w:rPr>
        <w:t>100</w:t>
      </w:r>
    </w:p>
    <w:p w14:paraId="527A3BB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Uzyskana liczba punktów wynikająca ze średniej wszystkich członków Komisji: …………. .</w:t>
      </w:r>
    </w:p>
    <w:p w14:paraId="36510B62"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Stosunek uzyskanych punktów do maksymalnej ich liczby (w %): ………. .</w:t>
      </w:r>
    </w:p>
    <w:p w14:paraId="5E2E81C5"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3935543C"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Uwagi: .…………………………………………………………………</w:t>
      </w:r>
      <w:r>
        <w:rPr>
          <w:rFonts w:ascii="Arial" w:eastAsia="Arial" w:hAnsi="Arial" w:cs="Arial"/>
        </w:rPr>
        <w:t xml:space="preserve">……………………... </w:t>
      </w:r>
      <w:r>
        <w:rPr>
          <w:rFonts w:ascii="Arial" w:eastAsia="Arial" w:hAnsi="Arial" w:cs="Arial"/>
          <w:color w:val="000000"/>
        </w:rPr>
        <w:t>…………………………………….…..………………………………………………………..</w:t>
      </w:r>
      <w:r>
        <w:rPr>
          <w:rFonts w:ascii="Arial" w:eastAsia="Arial" w:hAnsi="Arial" w:cs="Arial"/>
          <w:color w:val="000000"/>
        </w:rPr>
        <w:br/>
      </w:r>
    </w:p>
    <w:p w14:paraId="4DED4A54"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23494BC3"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przewodniczącego Komisji konkursowej</w:t>
      </w:r>
    </w:p>
    <w:p w14:paraId="4DEC4A1C"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7CE3FEF1"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51B85D89"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28E91F85"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126B077D"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w:t>
      </w:r>
    </w:p>
    <w:p w14:paraId="2F0AF58B" w14:textId="77777777" w:rsidR="00555A67" w:rsidRDefault="00000000">
      <w:pPr>
        <w:pBdr>
          <w:top w:val="nil"/>
          <w:left w:val="nil"/>
          <w:bottom w:val="nil"/>
          <w:right w:val="nil"/>
          <w:between w:val="nil"/>
        </w:pBdr>
        <w:spacing w:line="276" w:lineRule="auto"/>
        <w:rPr>
          <w:rFonts w:ascii="Arial" w:eastAsia="Arial" w:hAnsi="Arial" w:cs="Arial"/>
          <w:color w:val="000000"/>
        </w:rPr>
      </w:pPr>
      <w:r>
        <w:rPr>
          <w:rFonts w:ascii="Arial" w:eastAsia="Arial" w:hAnsi="Arial" w:cs="Arial"/>
          <w:color w:val="000000"/>
        </w:rPr>
        <w:t>podpis członka Komisji konkursowej</w:t>
      </w:r>
    </w:p>
    <w:p w14:paraId="527A92A3"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43585972" w14:textId="77777777" w:rsidR="00555A67" w:rsidRDefault="00555A67">
      <w:pPr>
        <w:pBdr>
          <w:top w:val="nil"/>
          <w:left w:val="nil"/>
          <w:bottom w:val="nil"/>
          <w:right w:val="nil"/>
          <w:between w:val="nil"/>
        </w:pBdr>
        <w:spacing w:line="276" w:lineRule="auto"/>
        <w:rPr>
          <w:rFonts w:ascii="Arial" w:eastAsia="Arial" w:hAnsi="Arial" w:cs="Arial"/>
        </w:rPr>
      </w:pPr>
    </w:p>
    <w:p w14:paraId="2F6C4946" w14:textId="77777777" w:rsidR="00555A67" w:rsidRDefault="00555A67">
      <w:pPr>
        <w:pBdr>
          <w:top w:val="nil"/>
          <w:left w:val="nil"/>
          <w:bottom w:val="nil"/>
          <w:right w:val="nil"/>
          <w:between w:val="nil"/>
        </w:pBdr>
        <w:spacing w:line="276" w:lineRule="auto"/>
        <w:rPr>
          <w:rFonts w:ascii="Arial" w:eastAsia="Arial" w:hAnsi="Arial" w:cs="Arial"/>
          <w:color w:val="000000"/>
        </w:rPr>
      </w:pPr>
    </w:p>
    <w:p w14:paraId="6843DA9E" w14:textId="77777777" w:rsidR="00555A67" w:rsidRDefault="00000000">
      <w:pPr>
        <w:pBdr>
          <w:top w:val="nil"/>
          <w:left w:val="nil"/>
          <w:bottom w:val="nil"/>
          <w:right w:val="nil"/>
          <w:between w:val="nil"/>
        </w:pBdr>
        <w:spacing w:line="276" w:lineRule="auto"/>
        <w:rPr>
          <w:rFonts w:ascii="Arial" w:eastAsia="Arial" w:hAnsi="Arial" w:cs="Arial"/>
          <w:b/>
          <w:smallCaps/>
          <w:color w:val="000000"/>
        </w:rPr>
      </w:pPr>
      <w:r>
        <w:rPr>
          <w:rFonts w:ascii="Arial" w:eastAsia="Arial" w:hAnsi="Arial" w:cs="Arial"/>
          <w:color w:val="000000"/>
        </w:rPr>
        <w:t>*niepotrzebne skreślić</w:t>
      </w:r>
    </w:p>
    <w:sectPr w:rsidR="00555A67">
      <w:headerReference w:type="even" r:id="rId8"/>
      <w:headerReference w:type="default" r:id="rId9"/>
      <w:pgSz w:w="11909" w:h="16834"/>
      <w:pgMar w:top="761" w:right="1440" w:bottom="1276" w:left="1440" w:header="0" w:footer="3"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2746E" w14:textId="77777777" w:rsidR="004A321E" w:rsidRDefault="004A321E">
      <w:r>
        <w:separator/>
      </w:r>
    </w:p>
  </w:endnote>
  <w:endnote w:type="continuationSeparator" w:id="0">
    <w:p w14:paraId="2330BD64" w14:textId="77777777" w:rsidR="004A321E" w:rsidRDefault="004A32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embedRegular r:id="rId1" w:fontKey="{AEC004F7-9135-4190-80E8-4606F6F45553}"/>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C6F82D9D-746F-4F6B-9B6A-647AFAF6C490}"/>
  </w:font>
  <w:font w:name="Tahoma">
    <w:panose1 w:val="020B0604030504040204"/>
    <w:charset w:val="EE"/>
    <w:family w:val="swiss"/>
    <w:pitch w:val="variable"/>
    <w:sig w:usb0="E1002EFF" w:usb1="C000605B" w:usb2="00000029" w:usb3="00000000" w:csb0="000101FF" w:csb1="00000000"/>
    <w:embedRegular r:id="rId3" w:fontKey="{D76C202E-1929-413D-B340-F0F47A057B2F}"/>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embedRegular r:id="rId4" w:fontKey="{328701D1-61B3-47B0-B1B1-D6C1FB3E03D5}"/>
    <w:embedItalic r:id="rId5" w:fontKey="{2EA0A67F-B927-4986-AE4D-F7088A474BC1}"/>
  </w:font>
  <w:font w:name="Calibri Light">
    <w:panose1 w:val="020F0302020204030204"/>
    <w:charset w:val="EE"/>
    <w:family w:val="swiss"/>
    <w:pitch w:val="variable"/>
    <w:sig w:usb0="E4002EFF" w:usb1="C200247B" w:usb2="00000009" w:usb3="00000000" w:csb0="000001FF" w:csb1="00000000"/>
    <w:embedRegular r:id="rId6" w:fontKey="{82EDEC20-6F22-4B89-A2F4-5ACFD8C470A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E5695" w14:textId="77777777" w:rsidR="004A321E" w:rsidRDefault="004A321E">
      <w:r>
        <w:separator/>
      </w:r>
    </w:p>
  </w:footnote>
  <w:footnote w:type="continuationSeparator" w:id="0">
    <w:p w14:paraId="189B3A41" w14:textId="77777777" w:rsidR="004A321E" w:rsidRDefault="004A321E">
      <w:r>
        <w:continuationSeparator/>
      </w:r>
    </w:p>
  </w:footnote>
  <w:footnote w:id="1">
    <w:p w14:paraId="2D1A2109" w14:textId="77777777" w:rsidR="00555A67" w:rsidRDefault="00000000">
      <w:pPr>
        <w:ind w:left="142" w:hanging="142"/>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Wypełnić jedynie w przypadku, gdy oferta została złożona w związku z ogłoszonym przez organ otwartym konkursem ofert. Należy wskazać rodzaj zadania, o którym mowa w art. 13 ust. 2 pkt 1 ustawy z dnia 24 kwietnia 2003r. o działalności pożytku publicznego i o wolontariacie, wynikający z ogłoszenia o otwartym konkursie ofert.</w:t>
      </w:r>
    </w:p>
  </w:footnote>
  <w:footnote w:id="2">
    <w:p w14:paraId="5E7218A8" w14:textId="77777777" w:rsidR="00555A67"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vertAlign w:val="superscript"/>
        </w:rPr>
        <w:t xml:space="preserve"> </w:t>
      </w:r>
      <w:r>
        <w:rPr>
          <w:rFonts w:ascii="Calibri" w:eastAsia="Calibri" w:hAnsi="Calibri" w:cs="Calibri"/>
          <w:sz w:val="18"/>
          <w:szCs w:val="18"/>
        </w:rPr>
        <w:t xml:space="preserve"> Dotyczy zakresu działania tej części zadania, która będzie realizowana przez podmiot niebędący stroną umowy, o którym mowa w art. 16 ust. 4 ustawy z dnia 24 kwietnia 2003 r. o działalności pożytku publicznego i o wolontariacie.</w:t>
      </w:r>
    </w:p>
  </w:footnote>
  <w:footnote w:id="3">
    <w:p w14:paraId="5A28C7D3" w14:textId="77777777" w:rsidR="00555A67" w:rsidRDefault="00000000">
      <w:pPr>
        <w:ind w:left="284" w:hanging="284"/>
        <w:jc w:val="both"/>
        <w:rPr>
          <w:rFonts w:ascii="Calibri" w:eastAsia="Calibri" w:hAnsi="Calibri" w:cs="Calibri"/>
          <w:sz w:val="18"/>
          <w:szCs w:val="18"/>
        </w:rPr>
      </w:pPr>
      <w:r>
        <w:rPr>
          <w:vertAlign w:val="superscript"/>
        </w:rPr>
        <w:footnoteRef/>
      </w:r>
      <w:r>
        <w:rPr>
          <w:rFonts w:ascii="Calibri" w:eastAsia="Calibri" w:hAnsi="Calibri" w:cs="Calibri"/>
          <w:sz w:val="16"/>
          <w:szCs w:val="16"/>
          <w:vertAlign w:val="superscript"/>
        </w:rPr>
        <w:t>)</w:t>
      </w:r>
      <w:r>
        <w:rPr>
          <w:rFonts w:ascii="Calibri" w:eastAsia="Calibri" w:hAnsi="Calibri" w:cs="Calibri"/>
          <w:sz w:val="16"/>
          <w:szCs w:val="16"/>
        </w:rPr>
        <w:t xml:space="preserve"> </w:t>
      </w:r>
      <w:r>
        <w:rPr>
          <w:rFonts w:ascii="Calibri" w:eastAsia="Calibri" w:hAnsi="Calibri" w:cs="Calibri"/>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4">
    <w:p w14:paraId="6986C344" w14:textId="77777777" w:rsidR="00555A67"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5">
    <w:p w14:paraId="71FDEAD5" w14:textId="77777777" w:rsidR="00555A67"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Suma pól 3.1. i 3.2.</w:t>
      </w:r>
    </w:p>
  </w:footnote>
  <w:footnote w:id="6">
    <w:p w14:paraId="3526D322" w14:textId="77777777" w:rsidR="00555A67" w:rsidRDefault="00000000">
      <w:pPr>
        <w:jc w:val="both"/>
      </w:pPr>
      <w:r>
        <w:rPr>
          <w:vertAlign w:val="superscript"/>
        </w:rPr>
        <w:footnoteRef/>
      </w:r>
      <w:r>
        <w:rPr>
          <w:rFonts w:ascii="Calibri" w:eastAsia="Calibri" w:hAnsi="Calibri" w:cs="Calibri"/>
          <w:sz w:val="16"/>
          <w:szCs w:val="16"/>
          <w:vertAlign w:val="superscript"/>
        </w:rPr>
        <w:t>)</w:t>
      </w:r>
      <w:r>
        <w:rPr>
          <w:rFonts w:ascii="Calibri" w:eastAsia="Calibri" w:hAnsi="Calibri" w:cs="Calibri"/>
          <w:sz w:val="18"/>
          <w:szCs w:val="18"/>
        </w:rPr>
        <w:t xml:space="preserve"> Sekcję V.C należy uzupełnić w przypadku oferty wspólnej.</w:t>
      </w:r>
    </w:p>
  </w:footnote>
  <w:footnote w:id="7">
    <w:p w14:paraId="2D7E8C9B" w14:textId="77777777" w:rsidR="00555A67" w:rsidRDefault="00000000">
      <w:pPr>
        <w:widowControl/>
        <w:pBdr>
          <w:top w:val="nil"/>
          <w:left w:val="nil"/>
          <w:bottom w:val="nil"/>
          <w:right w:val="nil"/>
          <w:between w:val="nil"/>
        </w:pBdr>
        <w:rPr>
          <w:rFonts w:ascii="Calibri" w:eastAsia="Calibri" w:hAnsi="Calibri" w:cs="Calibri"/>
          <w:color w:val="000000"/>
          <w:sz w:val="18"/>
          <w:szCs w:val="18"/>
        </w:rPr>
      </w:pPr>
      <w:r>
        <w:rPr>
          <w:vertAlign w:val="superscript"/>
        </w:rPr>
        <w:footnoteRef/>
      </w:r>
      <w:r>
        <w:rPr>
          <w:rFonts w:ascii="Calibri" w:eastAsia="Calibri" w:hAnsi="Calibri" w:cs="Calibri"/>
          <w:color w:val="000000"/>
          <w:sz w:val="16"/>
          <w:szCs w:val="16"/>
          <w:vertAlign w:val="superscript"/>
        </w:rPr>
        <w:t>)</w:t>
      </w:r>
      <w:r>
        <w:rPr>
          <w:rFonts w:ascii="Calibri" w:eastAsia="Calibri" w:hAnsi="Calibri" w:cs="Calibri"/>
          <w:color w:val="000000"/>
          <w:sz w:val="18"/>
          <w:szCs w:val="18"/>
        </w:rPr>
        <w:t xml:space="preserve"> Tabelę należy rozszerzyć w przypadku realizacji oferty w dłuższym okresie.</w:t>
      </w:r>
    </w:p>
  </w:footnote>
  <w:footnote w:id="8">
    <w:p w14:paraId="6AE4D432" w14:textId="77777777" w:rsidR="00555A67" w:rsidRDefault="00000000">
      <w:pPr>
        <w:widowControl/>
        <w:pBdr>
          <w:top w:val="nil"/>
          <w:left w:val="nil"/>
          <w:bottom w:val="nil"/>
          <w:right w:val="nil"/>
          <w:between w:val="nil"/>
        </w:pBdr>
        <w:jc w:val="both"/>
        <w:rPr>
          <w:rFonts w:ascii="Arial" w:eastAsia="Arial" w:hAnsi="Arial" w:cs="Arial"/>
          <w:color w:val="000000"/>
          <w:sz w:val="16"/>
          <w:szCs w:val="16"/>
        </w:rPr>
      </w:pPr>
      <w:r>
        <w:rPr>
          <w:vertAlign w:val="superscript"/>
        </w:rPr>
        <w:footnoteRef/>
      </w:r>
      <w:r>
        <w:rPr>
          <w:rFonts w:ascii="Arial" w:eastAsia="Arial" w:hAnsi="Arial" w:cs="Arial"/>
          <w:color w:val="000000"/>
          <w:sz w:val="16"/>
          <w:szCs w:val="16"/>
        </w:rPr>
        <w:t xml:space="preserve"> Art. 7. 1. Z postępowania o udzielenie zamówienia publicznego lub konkursu prowadzonego na podstawie ustawy z dnia 11 września 2019 r. – Prawo zamówień publicznych wyklucza się:</w:t>
      </w:r>
    </w:p>
    <w:p w14:paraId="67AD83B7" w14:textId="77777777" w:rsidR="00555A67"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1) wykonawcę oraz uczestnika konkursu wymienionego w wykazach określonych w rozporządzeniu 765/2006 i rozporządzeniu 269/2014 albo wpisanego na listę na podstawie decyzji w sprawie wpisu na listę rozstrzygającej o zastosowaniu środka, o którym mowa w art. 1 pkt 3;</w:t>
      </w:r>
    </w:p>
    <w:p w14:paraId="06A2DF92" w14:textId="77777777" w:rsidR="00555A67"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14:paraId="3167A095" w14:textId="77777777" w:rsidR="00555A67" w:rsidRDefault="00000000">
      <w:pPr>
        <w:widowControl/>
        <w:pBdr>
          <w:top w:val="nil"/>
          <w:left w:val="nil"/>
          <w:bottom w:val="nil"/>
          <w:right w:val="nil"/>
          <w:between w:val="nil"/>
        </w:pBdr>
        <w:jc w:val="both"/>
        <w:rPr>
          <w:rFonts w:ascii="Arial" w:eastAsia="Arial" w:hAnsi="Arial" w:cs="Arial"/>
          <w:color w:val="000000"/>
          <w:sz w:val="16"/>
          <w:szCs w:val="16"/>
        </w:rPr>
      </w:pPr>
      <w:r>
        <w:rPr>
          <w:rFonts w:ascii="Arial" w:eastAsia="Arial" w:hAnsi="Arial" w:cs="Arial"/>
          <w:color w:val="000000"/>
          <w:sz w:val="16"/>
          <w:szCs w:val="16"/>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w:t>
      </w:r>
    </w:p>
  </w:footnote>
  <w:footnote w:id="9">
    <w:p w14:paraId="6F8844F9" w14:textId="77777777" w:rsidR="00555A67" w:rsidRDefault="00000000">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Arial" w:eastAsia="Arial" w:hAnsi="Arial" w:cs="Arial"/>
          <w:color w:val="000000"/>
          <w:sz w:val="16"/>
          <w:szCs w:val="16"/>
        </w:rPr>
        <w:t xml:space="preserve"> Art. 7.9. Przepisy  art. 7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EB848" w14:textId="77777777" w:rsidR="00555A67" w:rsidRDefault="00000000">
    <w:pPr>
      <w:pBdr>
        <w:top w:val="nil"/>
        <w:left w:val="nil"/>
        <w:bottom w:val="nil"/>
        <w:right w:val="nil"/>
        <w:between w:val="nil"/>
      </w:pBdr>
      <w:tabs>
        <w:tab w:val="center" w:pos="4536"/>
        <w:tab w:val="right" w:pos="9072"/>
      </w:tabs>
      <w:rPr>
        <w:color w:val="000000"/>
      </w:rPr>
    </w:pPr>
    <w:r>
      <w:rPr>
        <w:b/>
        <w:noProof/>
        <w:color w:val="000000"/>
      </w:rPr>
      <w:drawing>
        <wp:anchor distT="0" distB="0" distL="114300" distR="114300" simplePos="0" relativeHeight="251658240" behindDoc="0" locked="0" layoutInCell="1" hidden="0" allowOverlap="1" wp14:anchorId="162BA42A" wp14:editId="2345A757">
          <wp:simplePos x="0" y="0"/>
          <wp:positionH relativeFrom="margin">
            <wp:posOffset>151765</wp:posOffset>
          </wp:positionH>
          <wp:positionV relativeFrom="margin">
            <wp:posOffset>152400</wp:posOffset>
          </wp:positionV>
          <wp:extent cx="5733415" cy="574040"/>
          <wp:effectExtent l="0" t="0" r="0" b="0"/>
          <wp:wrapSquare wrapText="bothSides" distT="0" distB="0" distL="114300" distR="114300"/>
          <wp:docPr id="29044279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33415" cy="57404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C950F" w14:textId="77777777" w:rsidR="00555A67" w:rsidRDefault="00000000">
    <w:pPr>
      <w:pBdr>
        <w:top w:val="nil"/>
        <w:left w:val="nil"/>
        <w:bottom w:val="nil"/>
        <w:right w:val="nil"/>
        <w:between w:val="nil"/>
      </w:pBdr>
      <w:tabs>
        <w:tab w:val="center" w:pos="4536"/>
        <w:tab w:val="right" w:pos="9072"/>
      </w:tabs>
      <w:spacing w:before="240" w:after="240"/>
      <w:rPr>
        <w:color w:val="000000"/>
      </w:rPr>
    </w:pPr>
    <w:r>
      <w:rPr>
        <w:noProof/>
        <w:color w:val="000000"/>
      </w:rPr>
      <w:drawing>
        <wp:inline distT="0" distB="0" distL="0" distR="0" wp14:anchorId="42318467" wp14:editId="00B14E6B">
          <wp:extent cx="5733415" cy="492253"/>
          <wp:effectExtent l="0" t="0" r="0" b="0"/>
          <wp:docPr id="29044279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733415" cy="49225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1157"/>
    <w:multiLevelType w:val="multilevel"/>
    <w:tmpl w:val="F462FA7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357568E"/>
    <w:multiLevelType w:val="multilevel"/>
    <w:tmpl w:val="82DA894A"/>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B0A1EE1"/>
    <w:multiLevelType w:val="multilevel"/>
    <w:tmpl w:val="87508EB8"/>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C04327C"/>
    <w:multiLevelType w:val="multilevel"/>
    <w:tmpl w:val="15E8C9E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F0C69ED"/>
    <w:multiLevelType w:val="multilevel"/>
    <w:tmpl w:val="0A12D0D6"/>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5" w15:restartNumberingAfterBreak="0">
    <w:nsid w:val="151E5211"/>
    <w:multiLevelType w:val="multilevel"/>
    <w:tmpl w:val="5EFC88D4"/>
    <w:lvl w:ilvl="0">
      <w:start w:val="1"/>
      <w:numFmt w:val="decimal"/>
      <w:lvlText w:val="%1)"/>
      <w:lvlJc w:val="left"/>
      <w:pPr>
        <w:ind w:left="720" w:hanging="360"/>
      </w:pPr>
      <w:rPr>
        <w:rFonts w:ascii="Calibri" w:eastAsia="Calibri" w:hAnsi="Calibri" w:cs="Calibri"/>
        <w:i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3EB1CED"/>
    <w:multiLevelType w:val="multilevel"/>
    <w:tmpl w:val="C02036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24251C5"/>
    <w:multiLevelType w:val="multilevel"/>
    <w:tmpl w:val="778CC4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857197D"/>
    <w:multiLevelType w:val="multilevel"/>
    <w:tmpl w:val="1AA8199E"/>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390411F8"/>
    <w:multiLevelType w:val="multilevel"/>
    <w:tmpl w:val="0150C9A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BCA022B"/>
    <w:multiLevelType w:val="multilevel"/>
    <w:tmpl w:val="D0E46352"/>
    <w:lvl w:ilvl="0">
      <w:start w:val="1"/>
      <w:numFmt w:val="decimal"/>
      <w:lvlText w:val="%1."/>
      <w:lvlJc w:val="left"/>
      <w:pPr>
        <w:ind w:left="720" w:hanging="360"/>
      </w:pPr>
      <w:rPr>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6D7734E"/>
    <w:multiLevelType w:val="multilevel"/>
    <w:tmpl w:val="9D7046B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4AE154AE"/>
    <w:multiLevelType w:val="multilevel"/>
    <w:tmpl w:val="BDB8F4C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AEE4C8D"/>
    <w:multiLevelType w:val="multilevel"/>
    <w:tmpl w:val="FD089F14"/>
    <w:lvl w:ilvl="0">
      <w:start w:val="1"/>
      <w:numFmt w:val="decimal"/>
      <w:lvlText w:val="%1."/>
      <w:lvlJc w:val="left"/>
      <w:pPr>
        <w:ind w:left="360" w:hanging="360"/>
      </w:pPr>
    </w:lvl>
    <w:lvl w:ilvl="1">
      <w:start w:val="1"/>
      <w:numFmt w:val="decimal"/>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4B4844CB"/>
    <w:multiLevelType w:val="multilevel"/>
    <w:tmpl w:val="CDC4518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4B5B3604"/>
    <w:multiLevelType w:val="multilevel"/>
    <w:tmpl w:val="07ACD1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2833AF4"/>
    <w:multiLevelType w:val="multilevel"/>
    <w:tmpl w:val="AF000FD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605E4E45"/>
    <w:multiLevelType w:val="multilevel"/>
    <w:tmpl w:val="FCBC41B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62F3507D"/>
    <w:multiLevelType w:val="multilevel"/>
    <w:tmpl w:val="278453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02E5D47"/>
    <w:multiLevelType w:val="multilevel"/>
    <w:tmpl w:val="4E707D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0374667"/>
    <w:multiLevelType w:val="multilevel"/>
    <w:tmpl w:val="63400B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73322882"/>
    <w:multiLevelType w:val="multilevel"/>
    <w:tmpl w:val="7E422B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00192707">
    <w:abstractNumId w:val="8"/>
  </w:num>
  <w:num w:numId="2" w16cid:durableId="2093119094">
    <w:abstractNumId w:val="0"/>
  </w:num>
  <w:num w:numId="3" w16cid:durableId="1902667605">
    <w:abstractNumId w:val="11"/>
  </w:num>
  <w:num w:numId="4" w16cid:durableId="1303577026">
    <w:abstractNumId w:val="2"/>
  </w:num>
  <w:num w:numId="5" w16cid:durableId="1286157340">
    <w:abstractNumId w:val="6"/>
  </w:num>
  <w:num w:numId="6" w16cid:durableId="510921408">
    <w:abstractNumId w:val="20"/>
  </w:num>
  <w:num w:numId="7" w16cid:durableId="88242146">
    <w:abstractNumId w:val="3"/>
  </w:num>
  <w:num w:numId="8" w16cid:durableId="1276013916">
    <w:abstractNumId w:val="15"/>
  </w:num>
  <w:num w:numId="9" w16cid:durableId="2008746939">
    <w:abstractNumId w:val="12"/>
  </w:num>
  <w:num w:numId="10" w16cid:durableId="510070348">
    <w:abstractNumId w:val="5"/>
  </w:num>
  <w:num w:numId="11" w16cid:durableId="514196693">
    <w:abstractNumId w:val="10"/>
  </w:num>
  <w:num w:numId="12" w16cid:durableId="472984441">
    <w:abstractNumId w:val="13"/>
  </w:num>
  <w:num w:numId="13" w16cid:durableId="1043939838">
    <w:abstractNumId w:val="1"/>
  </w:num>
  <w:num w:numId="14" w16cid:durableId="288585234">
    <w:abstractNumId w:val="21"/>
  </w:num>
  <w:num w:numId="15" w16cid:durableId="1622960143">
    <w:abstractNumId w:val="7"/>
  </w:num>
  <w:num w:numId="16" w16cid:durableId="2119636442">
    <w:abstractNumId w:val="16"/>
  </w:num>
  <w:num w:numId="17" w16cid:durableId="91753264">
    <w:abstractNumId w:val="19"/>
  </w:num>
  <w:num w:numId="18" w16cid:durableId="1295408832">
    <w:abstractNumId w:val="18"/>
  </w:num>
  <w:num w:numId="19" w16cid:durableId="481000105">
    <w:abstractNumId w:val="4"/>
  </w:num>
  <w:num w:numId="20" w16cid:durableId="651065741">
    <w:abstractNumId w:val="17"/>
  </w:num>
  <w:num w:numId="21" w16cid:durableId="1697659336">
    <w:abstractNumId w:val="9"/>
  </w:num>
  <w:num w:numId="22" w16cid:durableId="13174913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A67"/>
    <w:rsid w:val="000606DC"/>
    <w:rsid w:val="000D51F1"/>
    <w:rsid w:val="004A321E"/>
    <w:rsid w:val="00555A67"/>
    <w:rsid w:val="009E6753"/>
    <w:rsid w:val="00A709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8A8DA"/>
  <w15:docId w15:val="{11E5AEE1-EC94-44CB-AD39-52E52E4A7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pl" w:eastAsia="pl-P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sz w:val="72"/>
      <w:szCs w:val="72"/>
    </w:rPr>
  </w:style>
  <w:style w:type="character" w:styleId="Hipercze">
    <w:name w:val="Hyperlink"/>
    <w:basedOn w:val="Domylnaczcionkaakapitu"/>
    <w:rPr>
      <w:color w:val="0066CC"/>
      <w:u w:val="single"/>
    </w:rPr>
  </w:style>
  <w:style w:type="paragraph" w:styleId="Tekstdymka">
    <w:name w:val="Balloon Text"/>
    <w:link w:val="TekstdymkaZnak"/>
    <w:uiPriority w:val="99"/>
    <w:semiHidden/>
    <w:unhideWhenUsed/>
    <w:rsid w:val="002060DF"/>
    <w:rPr>
      <w:rFonts w:ascii="Tahoma" w:hAnsi="Tahoma" w:cs="Tahoma"/>
      <w:sz w:val="16"/>
      <w:szCs w:val="16"/>
    </w:rPr>
  </w:style>
  <w:style w:type="character" w:customStyle="1" w:styleId="TekstdymkaZnak">
    <w:name w:val="Tekst dymka Znak"/>
    <w:basedOn w:val="Domylnaczcionkaakapitu"/>
    <w:link w:val="Tekstdymka"/>
    <w:uiPriority w:val="99"/>
    <w:semiHidden/>
    <w:rsid w:val="002060DF"/>
    <w:rPr>
      <w:rFonts w:ascii="Tahoma" w:hAnsi="Tahoma" w:cs="Tahoma"/>
      <w:color w:val="000000"/>
      <w:sz w:val="16"/>
      <w:szCs w:val="16"/>
    </w:rPr>
  </w:style>
  <w:style w:type="paragraph" w:styleId="Akapitzlist">
    <w:name w:val="List Paragraph"/>
    <w:uiPriority w:val="34"/>
    <w:qFormat/>
    <w:rsid w:val="002060DF"/>
    <w:pPr>
      <w:ind w:left="720"/>
      <w:contextualSpacing/>
    </w:pPr>
  </w:style>
  <w:style w:type="paragraph" w:styleId="Nagwek">
    <w:name w:val="header"/>
    <w:link w:val="NagwekZnak"/>
    <w:uiPriority w:val="99"/>
    <w:unhideWhenUsed/>
    <w:rsid w:val="00747690"/>
    <w:pPr>
      <w:tabs>
        <w:tab w:val="center" w:pos="4536"/>
        <w:tab w:val="right" w:pos="9072"/>
      </w:tabs>
    </w:pPr>
  </w:style>
  <w:style w:type="character" w:customStyle="1" w:styleId="NagwekZnak">
    <w:name w:val="Nagłówek Znak"/>
    <w:basedOn w:val="Domylnaczcionkaakapitu"/>
    <w:link w:val="Nagwek"/>
    <w:uiPriority w:val="99"/>
    <w:rsid w:val="00747690"/>
    <w:rPr>
      <w:color w:val="000000"/>
    </w:rPr>
  </w:style>
  <w:style w:type="paragraph" w:styleId="Stopka">
    <w:name w:val="footer"/>
    <w:link w:val="StopkaZnak"/>
    <w:uiPriority w:val="99"/>
    <w:unhideWhenUsed/>
    <w:rsid w:val="00747690"/>
    <w:pPr>
      <w:tabs>
        <w:tab w:val="center" w:pos="4536"/>
        <w:tab w:val="right" w:pos="9072"/>
      </w:tabs>
    </w:pPr>
  </w:style>
  <w:style w:type="character" w:customStyle="1" w:styleId="StopkaZnak">
    <w:name w:val="Stopka Znak"/>
    <w:basedOn w:val="Domylnaczcionkaakapitu"/>
    <w:link w:val="Stopka"/>
    <w:uiPriority w:val="99"/>
    <w:rsid w:val="00747690"/>
    <w:rPr>
      <w:color w:val="000000"/>
    </w:rPr>
  </w:style>
  <w:style w:type="character" w:styleId="Odwoaniedokomentarza">
    <w:name w:val="annotation reference"/>
    <w:basedOn w:val="Domylnaczcionkaakapitu"/>
    <w:uiPriority w:val="99"/>
    <w:semiHidden/>
    <w:unhideWhenUsed/>
    <w:rsid w:val="00881E61"/>
    <w:rPr>
      <w:sz w:val="16"/>
      <w:szCs w:val="16"/>
    </w:rPr>
  </w:style>
  <w:style w:type="paragraph" w:styleId="Tekstkomentarza">
    <w:name w:val="annotation text"/>
    <w:link w:val="TekstkomentarzaZnak"/>
    <w:uiPriority w:val="99"/>
    <w:semiHidden/>
    <w:unhideWhenUsed/>
    <w:rsid w:val="00881E61"/>
    <w:rPr>
      <w:sz w:val="20"/>
      <w:szCs w:val="20"/>
    </w:rPr>
  </w:style>
  <w:style w:type="character" w:customStyle="1" w:styleId="TekstkomentarzaZnak">
    <w:name w:val="Tekst komentarza Znak"/>
    <w:basedOn w:val="Domylnaczcionkaakapitu"/>
    <w:link w:val="Tekstkomentarza"/>
    <w:uiPriority w:val="99"/>
    <w:semiHidden/>
    <w:rsid w:val="00881E61"/>
    <w:rPr>
      <w:color w:val="000000"/>
      <w:sz w:val="20"/>
      <w:szCs w:val="20"/>
    </w:rPr>
  </w:style>
  <w:style w:type="paragraph" w:styleId="Tematkomentarza">
    <w:name w:val="annotation subject"/>
    <w:basedOn w:val="Tekstkomentarza"/>
    <w:next w:val="Tekstkomentarza"/>
    <w:link w:val="TematkomentarzaZnak"/>
    <w:uiPriority w:val="99"/>
    <w:semiHidden/>
    <w:unhideWhenUsed/>
    <w:rsid w:val="00881E61"/>
    <w:rPr>
      <w:b/>
      <w:bCs/>
    </w:rPr>
  </w:style>
  <w:style w:type="character" w:customStyle="1" w:styleId="TematkomentarzaZnak">
    <w:name w:val="Temat komentarza Znak"/>
    <w:basedOn w:val="TekstkomentarzaZnak"/>
    <w:link w:val="Tematkomentarza"/>
    <w:uiPriority w:val="99"/>
    <w:semiHidden/>
    <w:rsid w:val="00881E61"/>
    <w:rPr>
      <w:b/>
      <w:bCs/>
      <w:color w:val="000000"/>
      <w:sz w:val="20"/>
      <w:szCs w:val="20"/>
    </w:rPr>
  </w:style>
  <w:style w:type="paragraph" w:customStyle="1" w:styleId="Standard">
    <w:name w:val="Standard"/>
    <w:rsid w:val="00E637DB"/>
    <w:pPr>
      <w:suppressAutoHyphens/>
      <w:autoSpaceDN w:val="0"/>
    </w:pPr>
    <w:rPr>
      <w:rFonts w:ascii="Calibri" w:eastAsia="Arial Unicode MS" w:hAnsi="Calibri" w:cs="Tahoma"/>
      <w:color w:val="000000"/>
      <w:kern w:val="3"/>
      <w:lang w:val="en-US" w:eastAsia="en-US" w:bidi="en-US"/>
    </w:rPr>
  </w:style>
  <w:style w:type="paragraph" w:styleId="Tekstprzypisukocowego">
    <w:name w:val="endnote text"/>
    <w:link w:val="TekstprzypisukocowegoZnak"/>
    <w:uiPriority w:val="99"/>
    <w:semiHidden/>
    <w:unhideWhenUsed/>
    <w:rsid w:val="00327C8C"/>
    <w:rPr>
      <w:sz w:val="20"/>
      <w:szCs w:val="20"/>
    </w:rPr>
  </w:style>
  <w:style w:type="character" w:customStyle="1" w:styleId="TekstprzypisukocowegoZnak">
    <w:name w:val="Tekst przypisu końcowego Znak"/>
    <w:basedOn w:val="Domylnaczcionkaakapitu"/>
    <w:link w:val="Tekstprzypisukocowego"/>
    <w:uiPriority w:val="99"/>
    <w:semiHidden/>
    <w:rsid w:val="00327C8C"/>
    <w:rPr>
      <w:color w:val="000000"/>
      <w:sz w:val="20"/>
      <w:szCs w:val="20"/>
    </w:rPr>
  </w:style>
  <w:style w:type="character" w:styleId="Odwoanieprzypisukocowego">
    <w:name w:val="endnote reference"/>
    <w:basedOn w:val="Domylnaczcionkaakapitu"/>
    <w:uiPriority w:val="99"/>
    <w:semiHidden/>
    <w:unhideWhenUsed/>
    <w:rsid w:val="00327C8C"/>
    <w:rPr>
      <w:vertAlign w:val="superscript"/>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C00E81"/>
    <w:rPr>
      <w:vertAlign w:val="superscript"/>
    </w:rPr>
  </w:style>
  <w:style w:type="paragraph" w:styleId="Tekstprzypisudolnego">
    <w:name w:val="footnote text"/>
    <w:aliases w:val="Podrozdział,Footnote,Podrozdzia3,Tekst przypisu,-E Fuﬂnotentext,Fuﬂnotentext Ursprung,footnote text,Fußnotentext Ursprung,-E Fußnotentext,Fußnote,Footnote text,Tekst przypisu Znak Znak Znak Znak,FOOTNOTES,o,fn,przyp"/>
    <w:link w:val="TekstprzypisudolnegoZnak"/>
    <w:uiPriority w:val="99"/>
    <w:rsid w:val="00C00E81"/>
    <w:pPr>
      <w:widowControl/>
    </w:pPr>
    <w:rPr>
      <w:rFonts w:ascii="Times New Roman" w:eastAsia="Times New Roman" w:hAnsi="Times New Roman" w:cs="Times New Roman"/>
      <w:sz w:val="20"/>
      <w:szCs w:val="20"/>
    </w:rPr>
  </w:style>
  <w:style w:type="character" w:customStyle="1" w:styleId="TekstprzypisudolnegoZnak">
    <w:name w:val="Tekst przypisu dolnego Znak"/>
    <w:aliases w:val="Podrozdział Znak,Footnote Znak,Podrozdzia3 Znak,Tekst przypisu Znak,-E Fuﬂnotentext Znak,Fuﬂnotentext Ursprung Znak,footnote text Znak,Fußnotentext Ursprung Znak,-E Fußnotentext Znak,Fußnote Znak,Footnote text Znak,o Znak"/>
    <w:basedOn w:val="Domylnaczcionkaakapitu"/>
    <w:link w:val="Tekstprzypisudolnego"/>
    <w:uiPriority w:val="99"/>
    <w:rsid w:val="00C00E81"/>
    <w:rPr>
      <w:rFonts w:ascii="Times New Roman" w:eastAsia="Times New Roman" w:hAnsi="Times New Roman" w:cs="Times New Roman"/>
      <w:color w:val="000000"/>
      <w:sz w:val="20"/>
      <w:szCs w:val="20"/>
    </w:rPr>
  </w:style>
  <w:style w:type="table" w:styleId="Tabela-Siatka">
    <w:name w:val="Table Grid"/>
    <w:basedOn w:val="Standardowy"/>
    <w:uiPriority w:val="39"/>
    <w:rsid w:val="00C00E81"/>
    <w:pPr>
      <w:widowControl/>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locked/>
    <w:rsid w:val="00C00E81"/>
    <w:rPr>
      <w:rFonts w:ascii="Arial" w:eastAsia="Arial" w:hAnsi="Arial" w:cs="Arial"/>
      <w:color w:val="231F20"/>
      <w:sz w:val="16"/>
      <w:szCs w:val="16"/>
      <w:shd w:val="clear" w:color="auto" w:fill="FFFFFF"/>
    </w:rPr>
  </w:style>
  <w:style w:type="paragraph" w:customStyle="1" w:styleId="Teksttreci20">
    <w:name w:val="Tekst treści (2)"/>
    <w:link w:val="Teksttreci2"/>
    <w:rsid w:val="00C00E81"/>
    <w:pPr>
      <w:shd w:val="clear" w:color="auto" w:fill="FFFFFF"/>
      <w:spacing w:after="380"/>
      <w:ind w:left="5520"/>
      <w:jc w:val="both"/>
    </w:pPr>
    <w:rPr>
      <w:rFonts w:ascii="Arial" w:eastAsia="Arial" w:hAnsi="Arial" w:cs="Arial"/>
      <w:color w:val="231F20"/>
      <w:sz w:val="16"/>
      <w:szCs w:val="16"/>
    </w:rPr>
  </w:style>
  <w:style w:type="character" w:customStyle="1" w:styleId="Nierozpoznanawzmianka1">
    <w:name w:val="Nierozpoznana wzmianka1"/>
    <w:basedOn w:val="Domylnaczcionkaakapitu"/>
    <w:uiPriority w:val="99"/>
    <w:semiHidden/>
    <w:unhideWhenUsed/>
    <w:rsid w:val="00E51A64"/>
    <w:rPr>
      <w:color w:val="605E5C"/>
      <w:shd w:val="clear" w:color="auto" w:fill="E1DFDD"/>
    </w:rPr>
  </w:style>
  <w:style w:type="paragraph" w:styleId="NormalnyWeb">
    <w:name w:val="Normal (Web)"/>
    <w:uiPriority w:val="99"/>
    <w:semiHidden/>
    <w:unhideWhenUsed/>
    <w:rsid w:val="00246CA2"/>
    <w:pPr>
      <w:widowControl/>
      <w:spacing w:before="100" w:beforeAutospacing="1" w:after="119"/>
    </w:pPr>
    <w:rPr>
      <w:rFonts w:ascii="Times New Roman" w:eastAsia="Times New Roman" w:hAnsi="Times New Roman" w:cs="Times New Roman"/>
    </w:rPr>
  </w:style>
  <w:style w:type="character" w:styleId="UyteHipercze">
    <w:name w:val="FollowedHyperlink"/>
    <w:basedOn w:val="Domylnaczcionkaakapitu"/>
    <w:uiPriority w:val="99"/>
    <w:semiHidden/>
    <w:unhideWhenUsed/>
    <w:rsid w:val="008E365E"/>
    <w:rPr>
      <w:color w:val="954F72" w:themeColor="followedHyperlink"/>
      <w:u w:val="single"/>
    </w:rPr>
  </w:style>
  <w:style w:type="character" w:styleId="Uwydatnienie">
    <w:name w:val="Emphasis"/>
    <w:basedOn w:val="Domylnaczcionkaakapitu"/>
    <w:uiPriority w:val="20"/>
    <w:qFormat/>
    <w:rsid w:val="002F19DC"/>
    <w:rPr>
      <w:i/>
      <w:iCs/>
    </w:rPr>
  </w:style>
  <w:style w:type="character" w:styleId="Pogrubienie">
    <w:name w:val="Strong"/>
    <w:basedOn w:val="Domylnaczcionkaakapitu"/>
    <w:uiPriority w:val="22"/>
    <w:qFormat/>
    <w:rsid w:val="002F19DC"/>
    <w:rPr>
      <w:b/>
      <w:bCs/>
    </w:rPr>
  </w:style>
  <w:style w:type="character" w:customStyle="1" w:styleId="Nierozpoznanawzmianka2">
    <w:name w:val="Nierozpoznana wzmianka2"/>
    <w:basedOn w:val="Domylnaczcionkaakapitu"/>
    <w:uiPriority w:val="99"/>
    <w:semiHidden/>
    <w:unhideWhenUsed/>
    <w:rsid w:val="007A6D86"/>
    <w:rPr>
      <w:color w:val="605E5C"/>
      <w:shd w:val="clear" w:color="auto" w:fill="E1DFDD"/>
    </w:rPr>
  </w:style>
  <w:style w:type="character" w:customStyle="1" w:styleId="Nierozpoznanawzmianka3">
    <w:name w:val="Nierozpoznana wzmianka3"/>
    <w:basedOn w:val="Domylnaczcionkaakapitu"/>
    <w:uiPriority w:val="99"/>
    <w:semiHidden/>
    <w:unhideWhenUsed/>
    <w:rsid w:val="00161623"/>
    <w:rPr>
      <w:color w:val="605E5C"/>
      <w:shd w:val="clear" w:color="auto" w:fill="E1DFDD"/>
    </w:rPr>
  </w:style>
  <w:style w:type="paragraph" w:styleId="Bezodstpw">
    <w:name w:val="No Spacing"/>
    <w:uiPriority w:val="1"/>
    <w:qFormat/>
    <w:rsid w:val="001A6A18"/>
    <w:rPr>
      <w:color w:val="000000"/>
    </w:rPr>
  </w:style>
  <w:style w:type="character" w:customStyle="1" w:styleId="Domylnaczcionkaakapitu1">
    <w:name w:val="Domyślna czcionka akapitu1"/>
    <w:rsid w:val="0098676D"/>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28" w:type="dxa"/>
        <w:left w:w="28" w:type="dxa"/>
        <w:bottom w:w="28" w:type="dxa"/>
        <w:right w:w="2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 w:type="table" w:customStyle="1" w:styleId="a4">
    <w:basedOn w:val="TableNormal"/>
    <w:tblPr>
      <w:tblStyleRowBandSize w:val="1"/>
      <w:tblStyleColBandSize w:val="1"/>
      <w:tblCellMar>
        <w:top w:w="0" w:type="dxa"/>
        <w:left w:w="115" w:type="dxa"/>
        <w:bottom w:w="0" w:type="dxa"/>
        <w:right w:w="115" w:type="dxa"/>
      </w:tblCellMar>
    </w:tbl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CellMar>
        <w:top w:w="0" w:type="dxa"/>
        <w:left w:w="115" w:type="dxa"/>
        <w:bottom w:w="0" w:type="dxa"/>
        <w:right w:w="115"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table" w:customStyle="1" w:styleId="a8">
    <w:basedOn w:val="TableNormal"/>
    <w:tblPr>
      <w:tblStyleRowBandSize w:val="1"/>
      <w:tblStyleColBandSize w:val="1"/>
      <w:tblCellMar>
        <w:top w:w="0" w:type="dxa"/>
        <w:left w:w="115" w:type="dxa"/>
        <w:bottom w:w="0" w:type="dxa"/>
        <w:right w:w="115" w:type="dxa"/>
      </w:tblCellMar>
    </w:tblPr>
  </w:style>
  <w:style w:type="table" w:customStyle="1" w:styleId="a9">
    <w:basedOn w:val="TableNormal"/>
    <w:tblPr>
      <w:tblStyleRowBandSize w:val="1"/>
      <w:tblStyleColBandSize w:val="1"/>
      <w:tblCellMar>
        <w:top w:w="0" w:type="dxa"/>
        <w:left w:w="10" w:type="dxa"/>
        <w:bottom w:w="0" w:type="dxa"/>
        <w:right w:w="10" w:type="dxa"/>
      </w:tblCellMar>
    </w:tblPr>
  </w:style>
  <w:style w:type="table" w:customStyle="1" w:styleId="aa">
    <w:basedOn w:val="TableNormal"/>
    <w:tblPr>
      <w:tblStyleRowBandSize w:val="1"/>
      <w:tblStyleColBandSize w:val="1"/>
      <w:tblCellMar>
        <w:top w:w="0" w:type="dxa"/>
        <w:left w:w="10" w:type="dxa"/>
        <w:bottom w:w="0" w:type="dxa"/>
        <w:right w:w="10" w:type="dxa"/>
      </w:tblCellMar>
    </w:tblPr>
  </w:style>
  <w:style w:type="table" w:customStyle="1" w:styleId="ab">
    <w:basedOn w:val="TableNormal"/>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484IjxG/0CaVAaj6YMxFRK3/2g==">CgMxLjAyDmgueHcyYWx6eWphZXZyMg5oLjlhaWh2MzEyM2ZyaDIOaC40YXl5YTNveXFsaWoyD2lkLnZwdzdkaThxcnplOTIPaWQucWgwdjZreXJhMTJnMg9pZC53a3FpaHp4ZXltc2IyDmgueW82N211Nmh5YmU4Mg5oLnUyNzIxZHhxOTg5bzgAciExZnRiWEpQNVg5UmhFa1ZIelJqa0Y1YmE3b3pmWGtzVTc=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6071</Words>
  <Characters>36426</Characters>
  <Application>Microsoft Office Word</Application>
  <DocSecurity>0</DocSecurity>
  <Lines>303</Lines>
  <Paragraphs>84</Paragraphs>
  <ScaleCrop>false</ScaleCrop>
  <Company/>
  <LinksUpToDate>false</LinksUpToDate>
  <CharactersWithSpaces>42413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Strangepork</dc:creator>
  <cp:lastModifiedBy>Użytkownik</cp:lastModifiedBy>
  <cp:revision>3</cp:revision>
  <dcterms:created xsi:type="dcterms:W3CDTF">2025-09-24T11:44:00Z</dcterms:created>
  <dcterms:modified xsi:type="dcterms:W3CDTF">2025-09-24T11:58:00Z</dcterms:modified>
</cp:coreProperties>
</file>